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75FD9" w14:textId="126A007A" w:rsidR="00A202EA" w:rsidRPr="00642BB2" w:rsidRDefault="00642BB2" w:rsidP="00642BB2">
      <w:pPr>
        <w:pStyle w:val="Sinespaciado"/>
        <w:jc w:val="center"/>
        <w:rPr>
          <w:rFonts w:ascii="Arial" w:hAnsi="Arial" w:cs="Arial"/>
          <w:b/>
          <w:noProof/>
          <w:sz w:val="32"/>
          <w:szCs w:val="36"/>
          <w:lang w:val="es-ES" w:eastAsia="es-ES"/>
        </w:rPr>
      </w:pPr>
      <w:r>
        <w:rPr>
          <w:rFonts w:ascii="Arial" w:hAnsi="Arial" w:cs="Arial"/>
          <w:b/>
          <w:noProof/>
          <w:sz w:val="32"/>
          <w:szCs w:val="36"/>
          <w:lang w:val="es-ES" w:eastAsia="es-ES"/>
        </w:rPr>
        <w:t>MATERIAL DE APOYO GUÍA N°3</w:t>
      </w:r>
      <w:bookmarkStart w:id="0" w:name="_GoBack"/>
      <w:bookmarkEnd w:id="0"/>
    </w:p>
    <w:p w14:paraId="79A8190F" w14:textId="77777777" w:rsidR="00627A52" w:rsidRPr="00642BB2" w:rsidRDefault="00627A52" w:rsidP="00642BB2">
      <w:pPr>
        <w:pStyle w:val="Sinespaciado"/>
        <w:jc w:val="center"/>
        <w:rPr>
          <w:rFonts w:ascii="Arial" w:hAnsi="Arial" w:cs="Arial"/>
          <w:b/>
          <w:noProof/>
          <w:sz w:val="24"/>
          <w:szCs w:val="28"/>
          <w:lang w:eastAsia="es-ES_tradnl"/>
        </w:rPr>
      </w:pPr>
    </w:p>
    <w:p w14:paraId="5383BCC5" w14:textId="6C638CF1" w:rsidR="0079110B" w:rsidRPr="00642BB2" w:rsidRDefault="00642BB2" w:rsidP="00642BB2">
      <w:pPr>
        <w:pStyle w:val="Sinespaciado"/>
        <w:jc w:val="center"/>
        <w:rPr>
          <w:rFonts w:ascii="Arial" w:hAnsi="Arial" w:cs="Arial"/>
          <w:b/>
          <w:szCs w:val="24"/>
        </w:rPr>
      </w:pPr>
      <w:r w:rsidRPr="00642BB2">
        <w:rPr>
          <w:rFonts w:ascii="Arial" w:hAnsi="Arial" w:cs="Arial"/>
          <w:b/>
          <w:noProof/>
          <w:sz w:val="24"/>
          <w:szCs w:val="28"/>
          <w:lang w:eastAsia="es-ES_tradnl"/>
        </w:rPr>
        <w:t>LENGUA Y LITERATURA</w:t>
      </w:r>
    </w:p>
    <w:tbl>
      <w:tblPr>
        <w:tblW w:w="108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2"/>
        <w:gridCol w:w="8270"/>
      </w:tblGrid>
      <w:tr w:rsidR="0079110B" w:rsidRPr="00627A52" w14:paraId="1C7B7506" w14:textId="77777777" w:rsidTr="00CF0ED3">
        <w:tc>
          <w:tcPr>
            <w:tcW w:w="2532" w:type="dxa"/>
            <w:tcBorders>
              <w:top w:val="single" w:sz="4" w:space="0" w:color="000000"/>
              <w:left w:val="single" w:sz="4" w:space="0" w:color="000000"/>
              <w:bottom w:val="single" w:sz="4" w:space="0" w:color="000000"/>
              <w:right w:val="single" w:sz="4" w:space="0" w:color="000000"/>
            </w:tcBorders>
            <w:hideMark/>
          </w:tcPr>
          <w:p w14:paraId="705E6A21" w14:textId="3CA3FB55" w:rsidR="0079110B" w:rsidRPr="00627A52" w:rsidRDefault="0079110B" w:rsidP="003E48CE">
            <w:pPr>
              <w:pStyle w:val="Sinespaciado"/>
              <w:rPr>
                <w:rFonts w:ascii="Arial" w:hAnsi="Arial" w:cs="Arial"/>
                <w:b/>
                <w:noProof/>
                <w:sz w:val="24"/>
                <w:szCs w:val="24"/>
                <w:lang w:eastAsia="es-ES_tradnl"/>
              </w:rPr>
            </w:pPr>
            <w:r w:rsidRPr="00627A52">
              <w:rPr>
                <w:rFonts w:ascii="Arial" w:hAnsi="Arial" w:cs="Arial"/>
                <w:b/>
                <w:noProof/>
                <w:sz w:val="24"/>
                <w:szCs w:val="24"/>
                <w:lang w:eastAsia="es-ES_tradnl"/>
              </w:rPr>
              <w:t>Nombre</w:t>
            </w:r>
            <w:r w:rsidR="006C30A3" w:rsidRPr="00627A52">
              <w:rPr>
                <w:rFonts w:ascii="Arial" w:hAnsi="Arial" w:cs="Arial"/>
                <w:b/>
                <w:noProof/>
                <w:sz w:val="24"/>
                <w:szCs w:val="24"/>
                <w:lang w:eastAsia="es-ES_tradnl"/>
              </w:rPr>
              <w:t xml:space="preserve"> </w:t>
            </w:r>
            <w:r w:rsidRPr="00627A52">
              <w:rPr>
                <w:rFonts w:ascii="Arial" w:hAnsi="Arial" w:cs="Arial"/>
                <w:b/>
                <w:noProof/>
                <w:sz w:val="24"/>
                <w:szCs w:val="24"/>
                <w:lang w:eastAsia="es-ES_tradnl"/>
              </w:rPr>
              <w:t>Completo</w:t>
            </w:r>
          </w:p>
        </w:tc>
        <w:tc>
          <w:tcPr>
            <w:tcW w:w="8270" w:type="dxa"/>
            <w:tcBorders>
              <w:top w:val="single" w:sz="4" w:space="0" w:color="000000"/>
              <w:left w:val="single" w:sz="4" w:space="0" w:color="000000"/>
              <w:bottom w:val="single" w:sz="4" w:space="0" w:color="000000"/>
              <w:right w:val="single" w:sz="4" w:space="0" w:color="000000"/>
            </w:tcBorders>
          </w:tcPr>
          <w:p w14:paraId="711A6401" w14:textId="77777777" w:rsidR="0079110B" w:rsidRPr="00627A52" w:rsidRDefault="0079110B" w:rsidP="003E48CE">
            <w:pPr>
              <w:pStyle w:val="Sinespaciado"/>
              <w:rPr>
                <w:rFonts w:ascii="Arial" w:hAnsi="Arial" w:cs="Arial"/>
                <w:b/>
                <w:noProof/>
                <w:sz w:val="28"/>
                <w:szCs w:val="28"/>
                <w:lang w:eastAsia="es-ES_tradnl"/>
              </w:rPr>
            </w:pPr>
          </w:p>
        </w:tc>
      </w:tr>
    </w:tbl>
    <w:p w14:paraId="474527FE" w14:textId="77777777" w:rsidR="0079110B" w:rsidRPr="00627A52" w:rsidRDefault="0079110B" w:rsidP="0079110B">
      <w:pPr>
        <w:pStyle w:val="Sinespaciado"/>
        <w:rPr>
          <w:rFonts w:ascii="Arial" w:hAnsi="Arial" w:cs="Arial"/>
          <w:b/>
          <w:noProof/>
          <w:sz w:val="28"/>
          <w:szCs w:val="28"/>
          <w:lang w:eastAsia="es-ES_tradnl"/>
        </w:rPr>
      </w:pPr>
    </w:p>
    <w:tbl>
      <w:tblPr>
        <w:tblW w:w="107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8"/>
        <w:gridCol w:w="376"/>
        <w:gridCol w:w="406"/>
        <w:gridCol w:w="406"/>
        <w:gridCol w:w="407"/>
        <w:gridCol w:w="406"/>
        <w:gridCol w:w="406"/>
        <w:gridCol w:w="406"/>
        <w:gridCol w:w="407"/>
        <w:gridCol w:w="433"/>
        <w:gridCol w:w="425"/>
        <w:gridCol w:w="2980"/>
        <w:gridCol w:w="2094"/>
      </w:tblGrid>
      <w:tr w:rsidR="0079110B" w:rsidRPr="00627A52" w14:paraId="63E685D6" w14:textId="77777777" w:rsidTr="000B4267">
        <w:trPr>
          <w:trHeight w:val="499"/>
        </w:trPr>
        <w:tc>
          <w:tcPr>
            <w:tcW w:w="1618" w:type="dxa"/>
            <w:tcBorders>
              <w:top w:val="single" w:sz="4" w:space="0" w:color="000000"/>
              <w:left w:val="single" w:sz="4" w:space="0" w:color="000000"/>
              <w:bottom w:val="single" w:sz="4" w:space="0" w:color="000000"/>
              <w:right w:val="single" w:sz="4" w:space="0" w:color="000000"/>
            </w:tcBorders>
            <w:hideMark/>
          </w:tcPr>
          <w:p w14:paraId="431C19AF" w14:textId="77777777" w:rsidR="0079110B" w:rsidRPr="00627A52" w:rsidRDefault="0079110B" w:rsidP="003E48CE">
            <w:pPr>
              <w:widowControl w:val="0"/>
              <w:autoSpaceDE w:val="0"/>
              <w:autoSpaceDN w:val="0"/>
              <w:spacing w:before="93" w:after="0" w:line="240" w:lineRule="auto"/>
              <w:ind w:right="758"/>
              <w:jc w:val="center"/>
              <w:rPr>
                <w:rFonts w:ascii="Arial" w:eastAsia="Arial" w:hAnsi="Arial" w:cs="Arial"/>
                <w:b/>
                <w:lang w:eastAsia="es-CL" w:bidi="es-CL"/>
              </w:rPr>
            </w:pPr>
            <w:r w:rsidRPr="00627A52">
              <w:rPr>
                <w:rFonts w:ascii="Arial" w:eastAsia="Arial" w:hAnsi="Arial" w:cs="Arial"/>
                <w:b/>
                <w:lang w:eastAsia="es-CL" w:bidi="es-CL"/>
              </w:rPr>
              <w:t>RUT</w:t>
            </w:r>
          </w:p>
        </w:tc>
        <w:tc>
          <w:tcPr>
            <w:tcW w:w="376" w:type="dxa"/>
            <w:tcBorders>
              <w:top w:val="single" w:sz="4" w:space="0" w:color="000000"/>
              <w:left w:val="single" w:sz="4" w:space="0" w:color="000000"/>
              <w:bottom w:val="single" w:sz="4" w:space="0" w:color="000000"/>
              <w:right w:val="single" w:sz="4" w:space="0" w:color="000000"/>
            </w:tcBorders>
          </w:tcPr>
          <w:p w14:paraId="28122352" w14:textId="77777777" w:rsidR="0079110B" w:rsidRPr="00627A52" w:rsidRDefault="0079110B" w:rsidP="003E48CE">
            <w:pPr>
              <w:widowControl w:val="0"/>
              <w:autoSpaceDE w:val="0"/>
              <w:autoSpaceDN w:val="0"/>
              <w:spacing w:before="93" w:after="0" w:line="240" w:lineRule="auto"/>
              <w:ind w:right="758"/>
              <w:jc w:val="center"/>
              <w:rPr>
                <w:rFonts w:ascii="Arial" w:eastAsia="Arial" w:hAnsi="Arial" w:cs="Arial"/>
                <w:b/>
                <w:lang w:eastAsia="es-CL" w:bidi="es-CL"/>
              </w:rPr>
            </w:pPr>
          </w:p>
        </w:tc>
        <w:tc>
          <w:tcPr>
            <w:tcW w:w="406" w:type="dxa"/>
            <w:tcBorders>
              <w:top w:val="single" w:sz="4" w:space="0" w:color="000000"/>
              <w:left w:val="single" w:sz="4" w:space="0" w:color="000000"/>
              <w:bottom w:val="single" w:sz="4" w:space="0" w:color="000000"/>
              <w:right w:val="single" w:sz="4" w:space="0" w:color="000000"/>
            </w:tcBorders>
          </w:tcPr>
          <w:p w14:paraId="5AE1C4F9" w14:textId="77777777" w:rsidR="0079110B" w:rsidRPr="00627A52" w:rsidRDefault="0079110B" w:rsidP="003E48CE">
            <w:pPr>
              <w:widowControl w:val="0"/>
              <w:autoSpaceDE w:val="0"/>
              <w:autoSpaceDN w:val="0"/>
              <w:spacing w:before="93" w:after="0" w:line="240" w:lineRule="auto"/>
              <w:ind w:right="758"/>
              <w:jc w:val="center"/>
              <w:rPr>
                <w:rFonts w:ascii="Arial" w:eastAsia="Arial" w:hAnsi="Arial" w:cs="Arial"/>
                <w:b/>
                <w:lang w:eastAsia="es-CL" w:bidi="es-CL"/>
              </w:rPr>
            </w:pPr>
          </w:p>
        </w:tc>
        <w:tc>
          <w:tcPr>
            <w:tcW w:w="406" w:type="dxa"/>
            <w:tcBorders>
              <w:top w:val="single" w:sz="4" w:space="0" w:color="000000"/>
              <w:left w:val="single" w:sz="4" w:space="0" w:color="000000"/>
              <w:bottom w:val="single" w:sz="4" w:space="0" w:color="000000"/>
              <w:right w:val="single" w:sz="4" w:space="0" w:color="000000"/>
            </w:tcBorders>
          </w:tcPr>
          <w:p w14:paraId="224E698A" w14:textId="77777777" w:rsidR="0079110B" w:rsidRPr="00627A52" w:rsidRDefault="0079110B" w:rsidP="003E48CE">
            <w:pPr>
              <w:widowControl w:val="0"/>
              <w:autoSpaceDE w:val="0"/>
              <w:autoSpaceDN w:val="0"/>
              <w:spacing w:before="93" w:after="0" w:line="240" w:lineRule="auto"/>
              <w:ind w:right="758"/>
              <w:jc w:val="center"/>
              <w:rPr>
                <w:rFonts w:ascii="Arial" w:eastAsia="Arial" w:hAnsi="Arial" w:cs="Arial"/>
                <w:b/>
                <w:lang w:eastAsia="es-CL" w:bidi="es-CL"/>
              </w:rPr>
            </w:pPr>
          </w:p>
        </w:tc>
        <w:tc>
          <w:tcPr>
            <w:tcW w:w="407" w:type="dxa"/>
            <w:tcBorders>
              <w:top w:val="single" w:sz="4" w:space="0" w:color="000000"/>
              <w:left w:val="single" w:sz="4" w:space="0" w:color="000000"/>
              <w:bottom w:val="single" w:sz="4" w:space="0" w:color="000000"/>
              <w:right w:val="single" w:sz="4" w:space="0" w:color="000000"/>
            </w:tcBorders>
          </w:tcPr>
          <w:p w14:paraId="353387E2" w14:textId="77777777" w:rsidR="0079110B" w:rsidRPr="00627A52" w:rsidRDefault="0079110B" w:rsidP="003E48CE">
            <w:pPr>
              <w:widowControl w:val="0"/>
              <w:autoSpaceDE w:val="0"/>
              <w:autoSpaceDN w:val="0"/>
              <w:spacing w:before="93" w:after="0" w:line="240" w:lineRule="auto"/>
              <w:ind w:right="758"/>
              <w:jc w:val="center"/>
              <w:rPr>
                <w:rFonts w:ascii="Arial" w:eastAsia="Arial" w:hAnsi="Arial" w:cs="Arial"/>
                <w:b/>
                <w:lang w:eastAsia="es-CL" w:bidi="es-CL"/>
              </w:rPr>
            </w:pPr>
          </w:p>
        </w:tc>
        <w:tc>
          <w:tcPr>
            <w:tcW w:w="406" w:type="dxa"/>
            <w:tcBorders>
              <w:top w:val="single" w:sz="4" w:space="0" w:color="000000"/>
              <w:left w:val="single" w:sz="4" w:space="0" w:color="000000"/>
              <w:bottom w:val="single" w:sz="4" w:space="0" w:color="000000"/>
              <w:right w:val="single" w:sz="4" w:space="0" w:color="000000"/>
            </w:tcBorders>
          </w:tcPr>
          <w:p w14:paraId="14F0BE26" w14:textId="77777777" w:rsidR="0079110B" w:rsidRPr="00627A52" w:rsidRDefault="0079110B" w:rsidP="003E48CE">
            <w:pPr>
              <w:widowControl w:val="0"/>
              <w:autoSpaceDE w:val="0"/>
              <w:autoSpaceDN w:val="0"/>
              <w:spacing w:before="93" w:after="0" w:line="240" w:lineRule="auto"/>
              <w:ind w:right="758"/>
              <w:jc w:val="center"/>
              <w:rPr>
                <w:rFonts w:ascii="Arial" w:eastAsia="Arial" w:hAnsi="Arial" w:cs="Arial"/>
                <w:b/>
                <w:lang w:eastAsia="es-CL" w:bidi="es-CL"/>
              </w:rPr>
            </w:pPr>
          </w:p>
        </w:tc>
        <w:tc>
          <w:tcPr>
            <w:tcW w:w="406" w:type="dxa"/>
            <w:tcBorders>
              <w:top w:val="single" w:sz="4" w:space="0" w:color="000000"/>
              <w:left w:val="single" w:sz="4" w:space="0" w:color="000000"/>
              <w:bottom w:val="single" w:sz="4" w:space="0" w:color="000000"/>
              <w:right w:val="single" w:sz="4" w:space="0" w:color="000000"/>
            </w:tcBorders>
          </w:tcPr>
          <w:p w14:paraId="72BB717F" w14:textId="77777777" w:rsidR="0079110B" w:rsidRPr="00627A52" w:rsidRDefault="0079110B" w:rsidP="003E48CE">
            <w:pPr>
              <w:widowControl w:val="0"/>
              <w:autoSpaceDE w:val="0"/>
              <w:autoSpaceDN w:val="0"/>
              <w:spacing w:before="93" w:after="0" w:line="240" w:lineRule="auto"/>
              <w:ind w:right="758"/>
              <w:jc w:val="center"/>
              <w:rPr>
                <w:rFonts w:ascii="Arial" w:eastAsia="Arial" w:hAnsi="Arial" w:cs="Arial"/>
                <w:b/>
                <w:lang w:eastAsia="es-CL" w:bidi="es-CL"/>
              </w:rPr>
            </w:pPr>
          </w:p>
        </w:tc>
        <w:tc>
          <w:tcPr>
            <w:tcW w:w="406" w:type="dxa"/>
            <w:tcBorders>
              <w:top w:val="single" w:sz="4" w:space="0" w:color="000000"/>
              <w:left w:val="single" w:sz="4" w:space="0" w:color="000000"/>
              <w:bottom w:val="single" w:sz="4" w:space="0" w:color="000000"/>
              <w:right w:val="single" w:sz="4" w:space="0" w:color="000000"/>
            </w:tcBorders>
          </w:tcPr>
          <w:p w14:paraId="1BFE1019" w14:textId="77777777" w:rsidR="0079110B" w:rsidRPr="00627A52" w:rsidRDefault="0079110B" w:rsidP="003E48CE">
            <w:pPr>
              <w:widowControl w:val="0"/>
              <w:autoSpaceDE w:val="0"/>
              <w:autoSpaceDN w:val="0"/>
              <w:spacing w:before="93" w:after="0" w:line="240" w:lineRule="auto"/>
              <w:ind w:right="758"/>
              <w:jc w:val="center"/>
              <w:rPr>
                <w:rFonts w:ascii="Arial" w:eastAsia="Arial" w:hAnsi="Arial" w:cs="Arial"/>
                <w:b/>
                <w:lang w:eastAsia="es-CL" w:bidi="es-CL"/>
              </w:rPr>
            </w:pPr>
          </w:p>
        </w:tc>
        <w:tc>
          <w:tcPr>
            <w:tcW w:w="407" w:type="dxa"/>
            <w:tcBorders>
              <w:top w:val="single" w:sz="4" w:space="0" w:color="000000"/>
              <w:left w:val="single" w:sz="4" w:space="0" w:color="000000"/>
              <w:bottom w:val="single" w:sz="4" w:space="0" w:color="000000"/>
              <w:right w:val="single" w:sz="4" w:space="0" w:color="000000"/>
            </w:tcBorders>
          </w:tcPr>
          <w:p w14:paraId="7CBC4567" w14:textId="77777777" w:rsidR="0079110B" w:rsidRPr="00627A52" w:rsidRDefault="0079110B" w:rsidP="003E48CE">
            <w:pPr>
              <w:widowControl w:val="0"/>
              <w:autoSpaceDE w:val="0"/>
              <w:autoSpaceDN w:val="0"/>
              <w:spacing w:before="93" w:after="0" w:line="240" w:lineRule="auto"/>
              <w:ind w:right="758"/>
              <w:jc w:val="center"/>
              <w:rPr>
                <w:rFonts w:ascii="Arial" w:eastAsia="Arial" w:hAnsi="Arial" w:cs="Arial"/>
                <w:b/>
                <w:lang w:eastAsia="es-CL" w:bidi="es-CL"/>
              </w:rPr>
            </w:pPr>
          </w:p>
        </w:tc>
        <w:tc>
          <w:tcPr>
            <w:tcW w:w="433" w:type="dxa"/>
            <w:tcBorders>
              <w:top w:val="single" w:sz="4" w:space="0" w:color="000000"/>
              <w:left w:val="single" w:sz="4" w:space="0" w:color="000000"/>
              <w:bottom w:val="single" w:sz="4" w:space="0" w:color="000000"/>
              <w:right w:val="single" w:sz="4" w:space="0" w:color="000000"/>
            </w:tcBorders>
            <w:hideMark/>
          </w:tcPr>
          <w:p w14:paraId="5DBF74B5" w14:textId="77777777" w:rsidR="0079110B" w:rsidRPr="00627A52" w:rsidRDefault="0079110B" w:rsidP="003E48CE">
            <w:pPr>
              <w:widowControl w:val="0"/>
              <w:autoSpaceDE w:val="0"/>
              <w:autoSpaceDN w:val="0"/>
              <w:spacing w:before="93" w:after="0" w:line="240" w:lineRule="auto"/>
              <w:ind w:right="758"/>
              <w:jc w:val="center"/>
              <w:rPr>
                <w:rFonts w:ascii="Arial" w:eastAsia="Arial" w:hAnsi="Arial" w:cs="Arial"/>
                <w:b/>
                <w:lang w:eastAsia="es-CL" w:bidi="es-CL"/>
              </w:rPr>
            </w:pPr>
            <w:r w:rsidRPr="00627A52">
              <w:rPr>
                <w:rFonts w:ascii="Arial" w:eastAsia="Arial" w:hAnsi="Arial" w:cs="Arial"/>
                <w:b/>
                <w:lang w:eastAsia="es-CL" w:bidi="es-CL"/>
              </w:rPr>
              <w:t>-</w:t>
            </w:r>
          </w:p>
        </w:tc>
        <w:tc>
          <w:tcPr>
            <w:tcW w:w="425" w:type="dxa"/>
            <w:tcBorders>
              <w:top w:val="single" w:sz="4" w:space="0" w:color="000000"/>
              <w:left w:val="single" w:sz="4" w:space="0" w:color="000000"/>
              <w:bottom w:val="single" w:sz="4" w:space="0" w:color="000000"/>
              <w:right w:val="single" w:sz="4" w:space="0" w:color="000000"/>
            </w:tcBorders>
          </w:tcPr>
          <w:p w14:paraId="14ED1A00" w14:textId="77777777" w:rsidR="0079110B" w:rsidRPr="00627A52" w:rsidRDefault="0079110B" w:rsidP="003E48CE">
            <w:pPr>
              <w:widowControl w:val="0"/>
              <w:autoSpaceDE w:val="0"/>
              <w:autoSpaceDN w:val="0"/>
              <w:spacing w:before="93" w:after="0" w:line="240" w:lineRule="auto"/>
              <w:ind w:right="758"/>
              <w:jc w:val="center"/>
              <w:rPr>
                <w:rFonts w:ascii="Arial" w:eastAsia="Arial" w:hAnsi="Arial" w:cs="Arial"/>
                <w:b/>
                <w:lang w:eastAsia="es-CL" w:bidi="es-CL"/>
              </w:rPr>
            </w:pPr>
          </w:p>
        </w:tc>
        <w:tc>
          <w:tcPr>
            <w:tcW w:w="2980" w:type="dxa"/>
            <w:tcBorders>
              <w:top w:val="single" w:sz="4" w:space="0" w:color="000000"/>
              <w:left w:val="single" w:sz="4" w:space="0" w:color="000000"/>
              <w:bottom w:val="single" w:sz="4" w:space="0" w:color="000000"/>
              <w:right w:val="single" w:sz="4" w:space="0" w:color="000000"/>
            </w:tcBorders>
            <w:hideMark/>
          </w:tcPr>
          <w:p w14:paraId="670B2819" w14:textId="110E6B63" w:rsidR="0079110B" w:rsidRPr="00627A52" w:rsidRDefault="00642BB2" w:rsidP="003E48CE">
            <w:pPr>
              <w:widowControl w:val="0"/>
              <w:autoSpaceDE w:val="0"/>
              <w:autoSpaceDN w:val="0"/>
              <w:spacing w:before="93" w:after="0" w:line="240" w:lineRule="auto"/>
              <w:ind w:right="758"/>
              <w:rPr>
                <w:rFonts w:ascii="Arial" w:eastAsia="Arial" w:hAnsi="Arial" w:cs="Arial"/>
                <w:b/>
                <w:lang w:eastAsia="es-CL" w:bidi="es-CL"/>
              </w:rPr>
            </w:pPr>
            <w:r>
              <w:rPr>
                <w:rFonts w:ascii="Arial" w:eastAsia="Arial" w:hAnsi="Arial" w:cs="Arial"/>
                <w:b/>
                <w:lang w:eastAsia="es-CL" w:bidi="es-CL"/>
              </w:rPr>
              <w:t>Curso: 8 Básico</w:t>
            </w:r>
          </w:p>
        </w:tc>
        <w:tc>
          <w:tcPr>
            <w:tcW w:w="2094" w:type="dxa"/>
            <w:tcBorders>
              <w:top w:val="single" w:sz="4" w:space="0" w:color="000000"/>
              <w:left w:val="single" w:sz="4" w:space="0" w:color="000000"/>
              <w:bottom w:val="single" w:sz="4" w:space="0" w:color="000000"/>
              <w:right w:val="single" w:sz="4" w:space="0" w:color="000000"/>
            </w:tcBorders>
            <w:hideMark/>
          </w:tcPr>
          <w:p w14:paraId="095064D3" w14:textId="77777777" w:rsidR="0079110B" w:rsidRPr="00627A52" w:rsidRDefault="0079110B" w:rsidP="006813DF">
            <w:pPr>
              <w:widowControl w:val="0"/>
              <w:autoSpaceDE w:val="0"/>
              <w:autoSpaceDN w:val="0"/>
              <w:spacing w:before="93" w:after="0" w:line="240" w:lineRule="auto"/>
              <w:ind w:right="758"/>
              <w:rPr>
                <w:rFonts w:ascii="Arial" w:eastAsia="Arial" w:hAnsi="Arial" w:cs="Arial"/>
                <w:b/>
                <w:lang w:eastAsia="es-CL" w:bidi="es-CL"/>
              </w:rPr>
            </w:pPr>
            <w:r w:rsidRPr="00627A52">
              <w:rPr>
                <w:rFonts w:ascii="Arial" w:eastAsia="Arial" w:hAnsi="Arial" w:cs="Arial"/>
                <w:b/>
                <w:lang w:eastAsia="es-CL" w:bidi="es-CL"/>
              </w:rPr>
              <w:t xml:space="preserve">Fecha: </w:t>
            </w:r>
          </w:p>
          <w:p w14:paraId="320E2678" w14:textId="76432787" w:rsidR="006813DF" w:rsidRPr="00627A52" w:rsidRDefault="006813DF" w:rsidP="006813DF">
            <w:pPr>
              <w:widowControl w:val="0"/>
              <w:autoSpaceDE w:val="0"/>
              <w:autoSpaceDN w:val="0"/>
              <w:spacing w:before="93" w:after="0" w:line="240" w:lineRule="auto"/>
              <w:ind w:right="758"/>
              <w:rPr>
                <w:rFonts w:ascii="Arial" w:eastAsia="Arial" w:hAnsi="Arial" w:cs="Arial"/>
                <w:b/>
                <w:lang w:eastAsia="es-CL" w:bidi="es-CL"/>
              </w:rPr>
            </w:pPr>
          </w:p>
        </w:tc>
      </w:tr>
    </w:tbl>
    <w:p w14:paraId="1DA93E15" w14:textId="77777777" w:rsidR="0079110B" w:rsidRPr="00627A52" w:rsidRDefault="0079110B" w:rsidP="0079110B">
      <w:pPr>
        <w:spacing w:after="0" w:line="240" w:lineRule="auto"/>
        <w:rPr>
          <w:rFonts w:ascii="Arial" w:hAnsi="Arial" w:cs="Arial"/>
        </w:rPr>
      </w:pPr>
    </w:p>
    <w:tbl>
      <w:tblPr>
        <w:tblStyle w:val="Tablaconcuadrcula"/>
        <w:tblW w:w="10773" w:type="dxa"/>
        <w:tblInd w:w="108" w:type="dxa"/>
        <w:tblLayout w:type="fixed"/>
        <w:tblLook w:val="04A0" w:firstRow="1" w:lastRow="0" w:firstColumn="1" w:lastColumn="0" w:noHBand="0" w:noVBand="1"/>
      </w:tblPr>
      <w:tblGrid>
        <w:gridCol w:w="5278"/>
        <w:gridCol w:w="5495"/>
      </w:tblGrid>
      <w:tr w:rsidR="0079110B" w:rsidRPr="00627A52" w14:paraId="6F2A579F" w14:textId="77777777" w:rsidTr="002D6260">
        <w:tc>
          <w:tcPr>
            <w:tcW w:w="10773" w:type="dxa"/>
            <w:gridSpan w:val="2"/>
          </w:tcPr>
          <w:p w14:paraId="04C4EABB" w14:textId="77777777" w:rsidR="00E55A78" w:rsidRPr="00627A52" w:rsidRDefault="00E55A78" w:rsidP="00E55A78">
            <w:pPr>
              <w:pStyle w:val="Sinespaciado"/>
              <w:rPr>
                <w:rFonts w:ascii="Arial" w:hAnsi="Arial" w:cs="Arial"/>
                <w:b/>
              </w:rPr>
            </w:pPr>
            <w:r w:rsidRPr="00627A52">
              <w:rPr>
                <w:rFonts w:ascii="Arial" w:hAnsi="Arial" w:cs="Arial"/>
                <w:b/>
              </w:rPr>
              <w:t xml:space="preserve">INSTRUCCIONES: </w:t>
            </w:r>
          </w:p>
          <w:p w14:paraId="33221BE4" w14:textId="7B1ED6F4" w:rsidR="00E55A78" w:rsidRPr="00627A52" w:rsidRDefault="00E55A78" w:rsidP="00E55A78">
            <w:pPr>
              <w:pStyle w:val="Sinespaciado"/>
              <w:rPr>
                <w:rFonts w:ascii="Arial" w:hAnsi="Arial" w:cs="Arial"/>
              </w:rPr>
            </w:pPr>
            <w:r w:rsidRPr="00627A52">
              <w:rPr>
                <w:rFonts w:ascii="Arial" w:hAnsi="Arial" w:cs="Arial"/>
              </w:rPr>
              <w:t>Alumnos y alumnas de 8° Año A, B y C  en esta guía de trabajo podrás intensificar tus aprendizajes, para ir acrecentando los que vienen.</w:t>
            </w:r>
          </w:p>
          <w:p w14:paraId="7D452947" w14:textId="080C2A88" w:rsidR="00F038D1" w:rsidRPr="00627A52" w:rsidRDefault="00E55A78" w:rsidP="00E55A78">
            <w:pPr>
              <w:pStyle w:val="Sinespaciado"/>
              <w:rPr>
                <w:rFonts w:ascii="Arial" w:hAnsi="Arial" w:cs="Arial"/>
                <w:b/>
              </w:rPr>
            </w:pPr>
            <w:r w:rsidRPr="00627A52">
              <w:rPr>
                <w:rFonts w:ascii="Arial" w:hAnsi="Arial" w:cs="Arial"/>
                <w:b/>
                <w:lang w:val="es-CL"/>
              </w:rPr>
              <w:t>Si tiene dudas también puede realizarlas por este medio.</w:t>
            </w:r>
            <w:r w:rsidRPr="00627A52">
              <w:rPr>
                <w:rFonts w:ascii="Arial" w:hAnsi="Arial" w:cs="Arial"/>
                <w:b/>
                <w:color w:val="0000FF" w:themeColor="hyperlink"/>
                <w:u w:val="single"/>
                <w:lang w:val="es-CL"/>
              </w:rPr>
              <w:t xml:space="preserve"> </w:t>
            </w:r>
            <w:hyperlink r:id="rId8" w:history="1">
              <w:r w:rsidRPr="00627A52">
                <w:rPr>
                  <w:rFonts w:ascii="Arial" w:hAnsi="Arial" w:cs="Arial"/>
                  <w:b/>
                  <w:color w:val="0000FF" w:themeColor="hyperlink"/>
                  <w:u w:val="single"/>
                  <w:lang w:val="es-CL"/>
                </w:rPr>
                <w:t>margarita.medel@elar.cl</w:t>
              </w:r>
            </w:hyperlink>
          </w:p>
          <w:p w14:paraId="58C7418B" w14:textId="77777777" w:rsidR="0079110B" w:rsidRPr="00627A52" w:rsidRDefault="0079110B" w:rsidP="006813DF">
            <w:pPr>
              <w:contextualSpacing/>
              <w:rPr>
                <w:rFonts w:ascii="Arial" w:hAnsi="Arial" w:cs="Arial"/>
                <w:sz w:val="18"/>
                <w:szCs w:val="18"/>
                <w:shd w:val="clear" w:color="auto" w:fill="FFFFFF"/>
              </w:rPr>
            </w:pPr>
          </w:p>
        </w:tc>
      </w:tr>
      <w:tr w:rsidR="0079110B" w:rsidRPr="00627A52" w14:paraId="1D7F32AA" w14:textId="77777777" w:rsidTr="002D6260">
        <w:tc>
          <w:tcPr>
            <w:tcW w:w="5278" w:type="dxa"/>
            <w:tcBorders>
              <w:right w:val="single" w:sz="4" w:space="0" w:color="auto"/>
            </w:tcBorders>
          </w:tcPr>
          <w:p w14:paraId="6884233A" w14:textId="77777777" w:rsidR="0079110B" w:rsidRPr="00627A52" w:rsidRDefault="0079110B" w:rsidP="009D5B4C">
            <w:pPr>
              <w:pStyle w:val="Sinespaciado"/>
              <w:rPr>
                <w:rFonts w:ascii="Arial" w:hAnsi="Arial" w:cs="Arial"/>
                <w:sz w:val="20"/>
                <w:szCs w:val="20"/>
                <w:lang w:val="es-CL"/>
              </w:rPr>
            </w:pPr>
            <w:r w:rsidRPr="00627A52">
              <w:rPr>
                <w:rFonts w:ascii="Arial" w:hAnsi="Arial" w:cs="Arial"/>
                <w:b/>
              </w:rPr>
              <w:t xml:space="preserve">Objetivos: </w:t>
            </w:r>
          </w:p>
          <w:p w14:paraId="27823635" w14:textId="226F6663" w:rsidR="009D5B4C" w:rsidRPr="00627A52" w:rsidRDefault="009B742B" w:rsidP="009D5B4C">
            <w:pPr>
              <w:rPr>
                <w:rFonts w:ascii="Arial" w:eastAsiaTheme="minorHAnsi" w:hAnsi="Arial" w:cs="Arial"/>
                <w:b/>
                <w:sz w:val="18"/>
                <w:szCs w:val="18"/>
                <w:lang w:val="es-ES"/>
              </w:rPr>
            </w:pPr>
            <w:r w:rsidRPr="00627A52">
              <w:rPr>
                <w:rFonts w:ascii="Arial" w:eastAsiaTheme="minorHAnsi" w:hAnsi="Arial" w:cs="Arial"/>
                <w:b/>
                <w:sz w:val="18"/>
                <w:szCs w:val="18"/>
                <w:lang w:val="es-ES"/>
              </w:rPr>
              <w:t xml:space="preserve">OA 3: Analizar las narraciones leídas para enriquecer su comprensión, considerando, cuando sea pertinente: </w:t>
            </w:r>
            <w:r w:rsidRPr="00627A52">
              <w:rPr>
                <w:rFonts w:ascii="Arial" w:eastAsiaTheme="minorHAnsi" w:hAnsi="Arial" w:cs="Arial"/>
                <w:b/>
                <w:sz w:val="18"/>
                <w:szCs w:val="18"/>
                <w:lang w:val="es-ES"/>
              </w:rPr>
              <w:t xml:space="preserve"> el o los conflictos de la historia </w:t>
            </w:r>
            <w:r w:rsidRPr="00627A52">
              <w:rPr>
                <w:rFonts w:ascii="Arial" w:eastAsiaTheme="minorHAnsi" w:hAnsi="Arial" w:cs="Arial"/>
                <w:b/>
                <w:sz w:val="18"/>
                <w:szCs w:val="18"/>
                <w:lang w:val="es-ES"/>
              </w:rPr>
              <w:t xml:space="preserve"> el papel que juega cada personaje en el conflicto y cómo sus acciones afectan a otros personajes </w:t>
            </w:r>
            <w:r w:rsidRPr="00627A52">
              <w:rPr>
                <w:rFonts w:ascii="Arial" w:eastAsiaTheme="minorHAnsi" w:hAnsi="Arial" w:cs="Arial"/>
                <w:b/>
                <w:sz w:val="18"/>
                <w:szCs w:val="18"/>
                <w:lang w:val="es-ES"/>
              </w:rPr>
              <w:t xml:space="preserve"> el efecto de ciertas acciones en el desarrollo de la historia </w:t>
            </w:r>
            <w:r w:rsidRPr="00627A52">
              <w:rPr>
                <w:rFonts w:ascii="Arial" w:eastAsiaTheme="minorHAnsi" w:hAnsi="Arial" w:cs="Arial"/>
                <w:b/>
                <w:sz w:val="18"/>
                <w:szCs w:val="18"/>
                <w:lang w:val="es-ES"/>
              </w:rPr>
              <w:t xml:space="preserve"> cuándo habla el narrador y cuándo hablan los personajes </w:t>
            </w:r>
            <w:r w:rsidRPr="00627A52">
              <w:rPr>
                <w:rFonts w:ascii="Arial" w:eastAsiaTheme="minorHAnsi" w:hAnsi="Arial" w:cs="Arial"/>
                <w:b/>
                <w:sz w:val="18"/>
                <w:szCs w:val="18"/>
                <w:lang w:val="es-ES"/>
              </w:rPr>
              <w:t> la disposición temporal de los hechos.</w:t>
            </w:r>
          </w:p>
        </w:tc>
        <w:tc>
          <w:tcPr>
            <w:tcW w:w="5495" w:type="dxa"/>
            <w:tcBorders>
              <w:left w:val="single" w:sz="4" w:space="0" w:color="auto"/>
            </w:tcBorders>
          </w:tcPr>
          <w:p w14:paraId="496658AF" w14:textId="77777777" w:rsidR="0079110B" w:rsidRPr="00627A52" w:rsidRDefault="0079110B" w:rsidP="003E48CE">
            <w:pPr>
              <w:rPr>
                <w:rFonts w:ascii="Arial" w:hAnsi="Arial" w:cs="Arial"/>
                <w:b/>
                <w:lang w:val="es-ES_tradnl"/>
              </w:rPr>
            </w:pPr>
            <w:r w:rsidRPr="00627A52">
              <w:rPr>
                <w:rFonts w:ascii="Arial" w:hAnsi="Arial" w:cs="Arial"/>
                <w:b/>
                <w:lang w:val="es-ES_tradnl"/>
              </w:rPr>
              <w:t xml:space="preserve">Habilidad: </w:t>
            </w:r>
          </w:p>
          <w:p w14:paraId="3AF609ED" w14:textId="02754515" w:rsidR="0079110B" w:rsidRPr="00627A52" w:rsidRDefault="009379D7" w:rsidP="003E48CE">
            <w:pPr>
              <w:pStyle w:val="Sinespaciado"/>
              <w:rPr>
                <w:rFonts w:ascii="Arial" w:hAnsi="Arial" w:cs="Arial"/>
              </w:rPr>
            </w:pPr>
            <w:r w:rsidRPr="00627A52">
              <w:rPr>
                <w:rFonts w:ascii="Arial" w:hAnsi="Arial" w:cs="Arial"/>
              </w:rPr>
              <w:t>Comprender, r</w:t>
            </w:r>
            <w:r w:rsidR="0079110B" w:rsidRPr="00627A52">
              <w:rPr>
                <w:rFonts w:ascii="Arial" w:hAnsi="Arial" w:cs="Arial"/>
              </w:rPr>
              <w:t xml:space="preserve">ecordar, </w:t>
            </w:r>
            <w:r w:rsidR="00FD4440" w:rsidRPr="00627A52">
              <w:rPr>
                <w:rFonts w:ascii="Arial" w:hAnsi="Arial" w:cs="Arial"/>
              </w:rPr>
              <w:t xml:space="preserve">analizar, </w:t>
            </w:r>
            <w:r w:rsidR="0079110B" w:rsidRPr="00627A52">
              <w:rPr>
                <w:rFonts w:ascii="Arial" w:hAnsi="Arial" w:cs="Arial"/>
              </w:rPr>
              <w:t>aplicar.</w:t>
            </w:r>
          </w:p>
          <w:p w14:paraId="76650BB6" w14:textId="59300652" w:rsidR="00634DFE" w:rsidRPr="00627A52" w:rsidRDefault="00634DFE" w:rsidP="003E48CE">
            <w:pPr>
              <w:pStyle w:val="Sinespaciado"/>
              <w:rPr>
                <w:rFonts w:ascii="Arial" w:hAnsi="Arial" w:cs="Arial"/>
              </w:rPr>
            </w:pPr>
          </w:p>
        </w:tc>
      </w:tr>
    </w:tbl>
    <w:p w14:paraId="4A43B9E3" w14:textId="77777777" w:rsidR="002D6260" w:rsidRPr="00627A52" w:rsidRDefault="002D6260" w:rsidP="002D6260">
      <w:pPr>
        <w:pStyle w:val="Prrafodelista"/>
        <w:spacing w:after="0" w:line="240" w:lineRule="auto"/>
        <w:ind w:left="0"/>
        <w:rPr>
          <w:rFonts w:ascii="Arial" w:hAnsi="Arial" w:cs="Arial"/>
          <w:b/>
          <w:sz w:val="24"/>
          <w:szCs w:val="24"/>
          <w:lang w:val="es-ES"/>
        </w:rPr>
      </w:pPr>
    </w:p>
    <w:p w14:paraId="648FDABC" w14:textId="77777777" w:rsidR="002D6260" w:rsidRPr="00627A52" w:rsidRDefault="002D6260" w:rsidP="002D6260">
      <w:pPr>
        <w:pStyle w:val="Prrafodelista"/>
        <w:spacing w:after="0" w:line="240" w:lineRule="auto"/>
        <w:ind w:left="0"/>
        <w:rPr>
          <w:rFonts w:ascii="Arial" w:hAnsi="Arial" w:cs="Arial"/>
          <w:b/>
          <w:sz w:val="24"/>
          <w:szCs w:val="24"/>
          <w:lang w:val="es-ES"/>
        </w:rPr>
      </w:pPr>
      <w:r w:rsidRPr="00627A52">
        <w:rPr>
          <w:rFonts w:ascii="Arial" w:hAnsi="Arial" w:cs="Arial"/>
          <w:b/>
          <w:sz w:val="24"/>
          <w:szCs w:val="24"/>
          <w:lang w:val="es-ES"/>
        </w:rPr>
        <w:t xml:space="preserve">ITEM I.- </w:t>
      </w:r>
      <w:r w:rsidRPr="00627A52">
        <w:rPr>
          <w:rFonts w:ascii="Arial" w:hAnsi="Arial" w:cs="Arial"/>
          <w:b/>
          <w:spacing w:val="-1"/>
          <w:sz w:val="24"/>
          <w:szCs w:val="24"/>
        </w:rPr>
        <w:t xml:space="preserve">Aprendizaje </w:t>
      </w:r>
      <w:r w:rsidRPr="00627A52">
        <w:rPr>
          <w:rFonts w:ascii="Arial" w:hAnsi="Arial" w:cs="Arial"/>
          <w:b/>
          <w:spacing w:val="-2"/>
          <w:sz w:val="24"/>
          <w:szCs w:val="24"/>
        </w:rPr>
        <w:t>Clave:</w:t>
      </w:r>
      <w:r w:rsidRPr="00627A52">
        <w:rPr>
          <w:rFonts w:ascii="Arial" w:hAnsi="Arial" w:cs="Arial"/>
          <w:b/>
          <w:spacing w:val="-1"/>
          <w:sz w:val="24"/>
          <w:szCs w:val="24"/>
        </w:rPr>
        <w:t xml:space="preserve"> Extraer Información</w:t>
      </w:r>
    </w:p>
    <w:p w14:paraId="7DC754E8" w14:textId="77777777" w:rsidR="002D6260" w:rsidRPr="00627A52" w:rsidRDefault="002D6260" w:rsidP="002D6260">
      <w:pPr>
        <w:pStyle w:val="Prrafodelista"/>
        <w:spacing w:after="0" w:line="240" w:lineRule="auto"/>
        <w:ind w:left="0"/>
        <w:rPr>
          <w:rFonts w:ascii="Arial" w:eastAsiaTheme="minorHAnsi" w:hAnsi="Arial" w:cs="Arial"/>
          <w:sz w:val="24"/>
          <w:szCs w:val="24"/>
        </w:rPr>
      </w:pPr>
      <w:r w:rsidRPr="00627A52">
        <w:rPr>
          <w:rFonts w:ascii="Arial" w:eastAsia="Times New Roman" w:hAnsi="Arial" w:cs="Arial"/>
          <w:b/>
          <w:sz w:val="24"/>
          <w:szCs w:val="24"/>
          <w:lang w:eastAsia="es-MX"/>
        </w:rPr>
        <w:t>Comprensión de lectura. Selección múltiple:</w:t>
      </w:r>
    </w:p>
    <w:p w14:paraId="34F6CB23" w14:textId="7A6A7D8F" w:rsidR="00F2639B" w:rsidRPr="00992E90" w:rsidRDefault="002D6260" w:rsidP="002D6260">
      <w:pPr>
        <w:pStyle w:val="Prrafodelista"/>
        <w:spacing w:after="0" w:line="240" w:lineRule="auto"/>
        <w:ind w:left="0"/>
        <w:rPr>
          <w:rFonts w:ascii="Arial" w:hAnsi="Arial" w:cs="Arial"/>
          <w:b/>
        </w:rPr>
      </w:pPr>
      <w:r w:rsidRPr="00992E90">
        <w:rPr>
          <w:rFonts w:ascii="Arial" w:eastAsia="Times New Roman" w:hAnsi="Arial" w:cs="Arial"/>
          <w:b/>
          <w:lang w:eastAsia="es-MX"/>
        </w:rPr>
        <w:t xml:space="preserve"> </w:t>
      </w:r>
      <w:r w:rsidRPr="00992E90">
        <w:rPr>
          <w:rFonts w:ascii="Arial" w:hAnsi="Arial" w:cs="Arial"/>
        </w:rPr>
        <w:t xml:space="preserve">Luego de leer, responda   </w:t>
      </w:r>
      <w:r w:rsidRPr="00992E90">
        <w:rPr>
          <w:rFonts w:ascii="Arial" w:eastAsia="Times New Roman" w:hAnsi="Arial" w:cs="Arial"/>
          <w:lang w:val="es-ES" w:eastAsia="es-ES"/>
        </w:rPr>
        <w:t>ennegreciendo solo</w:t>
      </w:r>
      <w:r w:rsidRPr="00992E90">
        <w:rPr>
          <w:rFonts w:ascii="Arial" w:eastAsia="Times New Roman" w:hAnsi="Arial" w:cs="Arial"/>
          <w:spacing w:val="-1"/>
        </w:rPr>
        <w:t xml:space="preserve"> </w:t>
      </w:r>
      <w:r w:rsidRPr="00992E90">
        <w:rPr>
          <w:rFonts w:ascii="Arial" w:eastAsia="Times New Roman" w:hAnsi="Arial" w:cs="Arial"/>
        </w:rPr>
        <w:t xml:space="preserve">la </w:t>
      </w:r>
      <w:r w:rsidRPr="00992E90">
        <w:rPr>
          <w:rFonts w:ascii="Arial" w:eastAsia="Times New Roman" w:hAnsi="Arial" w:cs="Arial"/>
          <w:spacing w:val="-1"/>
        </w:rPr>
        <w:t>alternativa correcta</w:t>
      </w:r>
      <w:r w:rsidRPr="00992E90">
        <w:rPr>
          <w:rFonts w:ascii="Arial" w:eastAsia="Times New Roman" w:hAnsi="Arial" w:cs="Arial"/>
          <w:lang w:val="es-ES" w:eastAsia="es-ES"/>
        </w:rPr>
        <w:t>: a, b, c, d</w:t>
      </w:r>
      <w:r w:rsidRPr="00992E90">
        <w:rPr>
          <w:rFonts w:ascii="Arial" w:hAnsi="Arial" w:cs="Arial"/>
        </w:rPr>
        <w:t>.</w:t>
      </w:r>
    </w:p>
    <w:p w14:paraId="757FD2A0" w14:textId="0682F018" w:rsidR="007A4F89" w:rsidRPr="00627A52" w:rsidRDefault="007A4F89" w:rsidP="00C91FAA">
      <w:pPr>
        <w:pStyle w:val="Sinespaciado"/>
        <w:rPr>
          <w:rFonts w:ascii="Arial" w:hAnsi="Arial" w:cs="Arial"/>
          <w:b/>
          <w:sz w:val="24"/>
          <w:szCs w:val="24"/>
        </w:rPr>
      </w:pPr>
    </w:p>
    <w:p w14:paraId="67BF07F8" w14:textId="3BB6563A" w:rsidR="0074550F" w:rsidRPr="00627A52" w:rsidRDefault="002D6260" w:rsidP="00C91FAA">
      <w:pPr>
        <w:pStyle w:val="Sinespaciado"/>
        <w:rPr>
          <w:rFonts w:ascii="Arial" w:hAnsi="Arial" w:cs="Arial"/>
          <w:b/>
          <w:sz w:val="24"/>
          <w:szCs w:val="24"/>
        </w:rPr>
      </w:pPr>
      <w:r w:rsidRPr="00627A52">
        <w:rPr>
          <w:rFonts w:ascii="Arial" w:hAnsi="Arial" w:cs="Arial"/>
          <w:b/>
          <w:sz w:val="24"/>
          <w:szCs w:val="24"/>
        </w:rPr>
        <w:t>TEXTO N° 1</w:t>
      </w:r>
    </w:p>
    <w:tbl>
      <w:tblPr>
        <w:tblStyle w:val="Tablaconcuadrcula"/>
        <w:tblW w:w="0" w:type="auto"/>
        <w:tblLook w:val="04A0" w:firstRow="1" w:lastRow="0" w:firstColumn="1" w:lastColumn="0" w:noHBand="0" w:noVBand="1"/>
      </w:tblPr>
      <w:tblGrid>
        <w:gridCol w:w="10752"/>
      </w:tblGrid>
      <w:tr w:rsidR="0074550F" w14:paraId="78E9D386" w14:textId="77777777" w:rsidTr="0074550F">
        <w:tc>
          <w:tcPr>
            <w:tcW w:w="10752" w:type="dxa"/>
          </w:tcPr>
          <w:p w14:paraId="4ADE546E" w14:textId="77777777" w:rsidR="00951893" w:rsidRPr="00627A52" w:rsidRDefault="00951893" w:rsidP="0074550F">
            <w:pPr>
              <w:pStyle w:val="Sinespaciado"/>
              <w:jc w:val="center"/>
              <w:rPr>
                <w:rFonts w:ascii="Arial" w:hAnsi="Arial" w:cs="Arial"/>
                <w:sz w:val="28"/>
                <w:szCs w:val="28"/>
              </w:rPr>
            </w:pPr>
          </w:p>
          <w:p w14:paraId="04E75C23" w14:textId="40D652EE" w:rsidR="0074550F" w:rsidRDefault="0074550F" w:rsidP="00627A52">
            <w:pPr>
              <w:pStyle w:val="Sinespaciado"/>
              <w:jc w:val="center"/>
              <w:rPr>
                <w:rFonts w:ascii="Arial" w:hAnsi="Arial" w:cs="Arial"/>
                <w:sz w:val="28"/>
                <w:szCs w:val="28"/>
              </w:rPr>
            </w:pPr>
            <w:r w:rsidRPr="00627A52">
              <w:rPr>
                <w:rFonts w:ascii="Arial" w:hAnsi="Arial" w:cs="Arial"/>
                <w:sz w:val="28"/>
                <w:szCs w:val="28"/>
              </w:rPr>
              <w:t>El bosque nativo</w:t>
            </w:r>
          </w:p>
          <w:p w14:paraId="4F58B329" w14:textId="77777777" w:rsidR="00627A52" w:rsidRPr="00627A52" w:rsidRDefault="00627A52" w:rsidP="00627A52">
            <w:pPr>
              <w:pStyle w:val="Sinespaciado"/>
              <w:jc w:val="center"/>
              <w:rPr>
                <w:rFonts w:ascii="Arial" w:hAnsi="Arial" w:cs="Arial"/>
                <w:sz w:val="28"/>
                <w:szCs w:val="28"/>
              </w:rPr>
            </w:pPr>
          </w:p>
          <w:p w14:paraId="2DB578FC" w14:textId="4E59E989" w:rsidR="00951893" w:rsidRPr="00627A52" w:rsidRDefault="0074550F" w:rsidP="00642BB2">
            <w:pPr>
              <w:pStyle w:val="Sinespaciado"/>
              <w:jc w:val="both"/>
              <w:rPr>
                <w:rFonts w:ascii="Arial" w:hAnsi="Arial" w:cs="Arial"/>
                <w:sz w:val="24"/>
                <w:szCs w:val="24"/>
              </w:rPr>
            </w:pPr>
            <w:r w:rsidRPr="00627A52">
              <w:rPr>
                <w:rFonts w:ascii="Arial" w:hAnsi="Arial" w:cs="Arial"/>
                <w:sz w:val="24"/>
                <w:szCs w:val="24"/>
              </w:rPr>
              <w:t xml:space="preserve">       Por culpa del amor casi cometo una locura, la caprichosa Sol del solar me mandó al infierno por motivos que prefiero omitir y para volver a hablarme me pidió que le regalase una araucaria para ponerla en la terraza de su departamento. “¿Cómo conseguiré una araucaria?”, pensé yo. El malvado tío Pelado me llevó hasta un sitio perdido en la cordillera del sur de Chile, lleno de estos árboles. Apenas me disponía a talar uno, apareció la Machi Fresia. Estaba indignada: la araucaria o “pehuén” es el árbol sagrado de los Pehuenches y cortarlo es muy grave. De hecho, es el centro de la vida de este pueblo originario; “los Pehuenches u hombres del pehuén” le rezan a su sombra, le ofrecen regalos y hasta conversan con ella.        Además, de la araucaria obtienen el piñón, base de toda su alimentación: con él preparan harina, chuchoca, puré, sopa y hasta chicha. El 20,7% de nuestro país está cubierto de bosques, pero cientos de personas cortan sus árboles aunque se traten de especies que, por ley, no pueden ser taladas. No sólo es un problema de Chile: en el mundo cada dos segundos desaparece un bosque nativo del tamaño de una cancha de fútbol, un dato alarmante si se considera que estos bosques contribuyen a evitar el terrible efecto invernadero que eleva las temperaturas de la tierra año a año. Además, con la desaparición de los bosques se acaban ecosistemas completos: pájaros, animales, insectos, musgos y todo un microcosmos que nuestros ojos no alcanzan a ver.</w:t>
            </w:r>
          </w:p>
          <w:p w14:paraId="25EF3337" w14:textId="77777777" w:rsidR="00951893" w:rsidRDefault="00951893" w:rsidP="0074550F">
            <w:pPr>
              <w:pStyle w:val="Sinespaciado"/>
              <w:rPr>
                <w:sz w:val="24"/>
                <w:szCs w:val="24"/>
              </w:rPr>
            </w:pPr>
          </w:p>
          <w:p w14:paraId="65A2D176" w14:textId="22B1C979" w:rsidR="00951893" w:rsidRDefault="00951893" w:rsidP="0074550F">
            <w:pPr>
              <w:pStyle w:val="Sinespaciado"/>
              <w:rPr>
                <w:noProof/>
                <w:lang w:val="es-ES" w:eastAsia="es-ES"/>
              </w:rPr>
            </w:pPr>
            <w:r>
              <w:rPr>
                <w:noProof/>
                <w:lang w:val="es-ES" w:eastAsia="es-ES"/>
              </w:rPr>
              <w:t xml:space="preserve">                                     </w:t>
            </w:r>
            <w:r>
              <w:rPr>
                <w:noProof/>
                <w:lang w:val="es-ES" w:eastAsia="es-ES"/>
              </w:rPr>
              <w:drawing>
                <wp:inline distT="0" distB="0" distL="0" distR="0" wp14:anchorId="2BB11B45" wp14:editId="4EC7176E">
                  <wp:extent cx="4762500" cy="2114550"/>
                  <wp:effectExtent l="0" t="0" r="0" b="0"/>
                  <wp:docPr id="2" name="Imagen 2" descr="Un 19% del bosque nativo del país se ha perdido en los últimos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19% del bosque nativo del país se ha perdido en los últimos 40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114550"/>
                          </a:xfrm>
                          <a:prstGeom prst="rect">
                            <a:avLst/>
                          </a:prstGeom>
                          <a:noFill/>
                          <a:ln>
                            <a:noFill/>
                          </a:ln>
                        </pic:spPr>
                      </pic:pic>
                    </a:graphicData>
                  </a:graphic>
                </wp:inline>
              </w:drawing>
            </w:r>
          </w:p>
          <w:p w14:paraId="18DE0CEE" w14:textId="77777777" w:rsidR="0074550F" w:rsidRDefault="0074550F" w:rsidP="00C91FAA">
            <w:pPr>
              <w:pStyle w:val="Sinespaciado"/>
              <w:rPr>
                <w:sz w:val="24"/>
                <w:szCs w:val="24"/>
              </w:rPr>
            </w:pPr>
          </w:p>
          <w:p w14:paraId="6D6FE67A" w14:textId="77777777" w:rsidR="00627A52" w:rsidRDefault="00627A52" w:rsidP="00C91FAA">
            <w:pPr>
              <w:pStyle w:val="Sinespaciado"/>
              <w:rPr>
                <w:b/>
              </w:rPr>
            </w:pPr>
          </w:p>
        </w:tc>
      </w:tr>
    </w:tbl>
    <w:p w14:paraId="713A78FF" w14:textId="77777777" w:rsidR="00642BB2" w:rsidRDefault="00642BB2" w:rsidP="00951893">
      <w:pPr>
        <w:pStyle w:val="Sinespaciado"/>
        <w:rPr>
          <w:rFonts w:ascii="Arial" w:hAnsi="Arial" w:cs="Arial"/>
          <w:b/>
        </w:rPr>
      </w:pPr>
    </w:p>
    <w:p w14:paraId="71D44BD0" w14:textId="799F7C7D" w:rsidR="00951893" w:rsidRPr="00EE1B09" w:rsidRDefault="00951893" w:rsidP="00951893">
      <w:pPr>
        <w:pStyle w:val="Sinespaciado"/>
        <w:rPr>
          <w:rFonts w:ascii="Arial" w:hAnsi="Arial" w:cs="Arial"/>
          <w:b/>
        </w:rPr>
      </w:pPr>
      <w:r w:rsidRPr="00EE1B09">
        <w:rPr>
          <w:rFonts w:ascii="Arial" w:hAnsi="Arial" w:cs="Arial"/>
          <w:b/>
        </w:rPr>
        <w:lastRenderedPageBreak/>
        <w:t xml:space="preserve">1.- La locura por amor que casi comete el narrador fue:  </w:t>
      </w:r>
    </w:p>
    <w:p w14:paraId="7677B22E" w14:textId="77777777" w:rsidR="00951893" w:rsidRPr="00EE1B09" w:rsidRDefault="00951893" w:rsidP="00951893">
      <w:pPr>
        <w:pStyle w:val="Sinespaciado"/>
        <w:rPr>
          <w:rFonts w:ascii="Arial" w:hAnsi="Arial" w:cs="Arial"/>
        </w:rPr>
      </w:pPr>
      <w:r w:rsidRPr="00EE1B09">
        <w:rPr>
          <w:rFonts w:ascii="Arial" w:hAnsi="Arial" w:cs="Arial"/>
        </w:rPr>
        <w:t xml:space="preserve">a. Sacar el fruto de un árbol milenario </w:t>
      </w:r>
    </w:p>
    <w:p w14:paraId="14BAC35D" w14:textId="77777777" w:rsidR="00951893" w:rsidRPr="00EE1B09" w:rsidRDefault="00951893" w:rsidP="00951893">
      <w:pPr>
        <w:pStyle w:val="Sinespaciado"/>
        <w:rPr>
          <w:rFonts w:ascii="Arial" w:hAnsi="Arial" w:cs="Arial"/>
        </w:rPr>
      </w:pPr>
      <w:r w:rsidRPr="00EE1B09">
        <w:rPr>
          <w:rFonts w:ascii="Arial" w:hAnsi="Arial" w:cs="Arial"/>
        </w:rPr>
        <w:t xml:space="preserve">b. Subirse a una terraza </w:t>
      </w:r>
    </w:p>
    <w:p w14:paraId="0D708F70" w14:textId="71DA0269" w:rsidR="00951893" w:rsidRPr="00EE1B09" w:rsidRDefault="00951893" w:rsidP="00951893">
      <w:pPr>
        <w:pStyle w:val="Sinespaciado"/>
        <w:rPr>
          <w:rFonts w:ascii="Arial" w:hAnsi="Arial" w:cs="Arial"/>
        </w:rPr>
      </w:pPr>
      <w:r w:rsidRPr="00EE1B09">
        <w:rPr>
          <w:rFonts w:ascii="Arial" w:hAnsi="Arial" w:cs="Arial"/>
        </w:rPr>
        <w:t xml:space="preserve">c. Cortar una araucaria </w:t>
      </w:r>
      <w:r w:rsidR="00DF676D">
        <w:rPr>
          <w:rFonts w:ascii="Arial" w:hAnsi="Arial" w:cs="Arial"/>
        </w:rPr>
        <w:t xml:space="preserve"> </w:t>
      </w:r>
    </w:p>
    <w:p w14:paraId="786D71F4" w14:textId="2B568CFB" w:rsidR="00951893" w:rsidRPr="00EE1B09" w:rsidRDefault="00951893" w:rsidP="00951893">
      <w:pPr>
        <w:pStyle w:val="Sinespaciado"/>
        <w:rPr>
          <w:rFonts w:ascii="Arial" w:hAnsi="Arial" w:cs="Arial"/>
        </w:rPr>
      </w:pPr>
      <w:r w:rsidRPr="00EE1B09">
        <w:rPr>
          <w:rFonts w:ascii="Arial" w:hAnsi="Arial" w:cs="Arial"/>
        </w:rPr>
        <w:t>d. Poner un árbol en la terraza de su</w:t>
      </w:r>
      <w:r w:rsidR="0095721D" w:rsidRPr="00EE1B09">
        <w:rPr>
          <w:rFonts w:ascii="Arial" w:hAnsi="Arial" w:cs="Arial"/>
        </w:rPr>
        <w:t xml:space="preserve"> </w:t>
      </w:r>
      <w:r w:rsidRPr="00EE1B09">
        <w:rPr>
          <w:rFonts w:ascii="Arial" w:hAnsi="Arial" w:cs="Arial"/>
        </w:rPr>
        <w:t xml:space="preserve">amada  </w:t>
      </w:r>
    </w:p>
    <w:p w14:paraId="3583A760" w14:textId="77777777" w:rsidR="0095721D" w:rsidRPr="00EE1B09" w:rsidRDefault="0095721D" w:rsidP="00951893">
      <w:pPr>
        <w:pStyle w:val="Sinespaciado"/>
        <w:rPr>
          <w:rFonts w:ascii="Arial" w:hAnsi="Arial" w:cs="Arial"/>
        </w:rPr>
      </w:pPr>
    </w:p>
    <w:p w14:paraId="3E2FD257" w14:textId="59B0669C" w:rsidR="0095721D" w:rsidRPr="00EE1B09" w:rsidRDefault="0095721D" w:rsidP="0095721D">
      <w:pPr>
        <w:pStyle w:val="Sinespaciado"/>
        <w:rPr>
          <w:rFonts w:ascii="Arial" w:hAnsi="Arial" w:cs="Arial"/>
          <w:b/>
        </w:rPr>
      </w:pPr>
      <w:r w:rsidRPr="00EE1B09">
        <w:rPr>
          <w:rFonts w:ascii="Arial" w:hAnsi="Arial" w:cs="Arial"/>
          <w:b/>
        </w:rPr>
        <w:t xml:space="preserve">2.- La joven enamorada se llama:  </w:t>
      </w:r>
    </w:p>
    <w:p w14:paraId="4BA51D2F" w14:textId="5E680674" w:rsidR="0095721D" w:rsidRPr="00EE1B09" w:rsidRDefault="0095721D" w:rsidP="0095721D">
      <w:pPr>
        <w:pStyle w:val="Sinespaciado"/>
        <w:rPr>
          <w:rFonts w:ascii="Arial" w:hAnsi="Arial" w:cs="Arial"/>
        </w:rPr>
      </w:pPr>
      <w:r w:rsidRPr="00EE1B09">
        <w:rPr>
          <w:rFonts w:ascii="Arial" w:hAnsi="Arial" w:cs="Arial"/>
        </w:rPr>
        <w:t xml:space="preserve">a. Soledad </w:t>
      </w:r>
    </w:p>
    <w:p w14:paraId="185D7C27" w14:textId="4A0F8228" w:rsidR="0095721D" w:rsidRPr="00EE1B09" w:rsidRDefault="0095721D" w:rsidP="0095721D">
      <w:pPr>
        <w:pStyle w:val="Sinespaciado"/>
        <w:rPr>
          <w:rFonts w:ascii="Arial" w:hAnsi="Arial" w:cs="Arial"/>
        </w:rPr>
      </w:pPr>
      <w:r w:rsidRPr="00EE1B09">
        <w:rPr>
          <w:rFonts w:ascii="Arial" w:hAnsi="Arial" w:cs="Arial"/>
        </w:rPr>
        <w:t>b. Sol del sol</w:t>
      </w:r>
    </w:p>
    <w:p w14:paraId="5570A31B" w14:textId="539B5D9F" w:rsidR="0095721D" w:rsidRPr="00EE1B09" w:rsidRDefault="0095721D" w:rsidP="0095721D">
      <w:pPr>
        <w:pStyle w:val="Sinespaciado"/>
        <w:rPr>
          <w:rFonts w:ascii="Arial" w:hAnsi="Arial" w:cs="Arial"/>
        </w:rPr>
      </w:pPr>
      <w:r w:rsidRPr="00EE1B09">
        <w:rPr>
          <w:rFonts w:ascii="Arial" w:hAnsi="Arial" w:cs="Arial"/>
        </w:rPr>
        <w:t>c. Sol</w:t>
      </w:r>
      <w:r w:rsidR="00DF676D">
        <w:rPr>
          <w:rFonts w:ascii="Arial" w:hAnsi="Arial" w:cs="Arial"/>
        </w:rPr>
        <w:t xml:space="preserve">  </w:t>
      </w:r>
      <w:r w:rsidRPr="00EE1B09">
        <w:rPr>
          <w:rFonts w:ascii="Arial" w:hAnsi="Arial" w:cs="Arial"/>
        </w:rPr>
        <w:t xml:space="preserve"> </w:t>
      </w:r>
    </w:p>
    <w:p w14:paraId="5D2E32D3" w14:textId="46443A1A" w:rsidR="0095721D" w:rsidRPr="00EE1B09" w:rsidRDefault="0095721D" w:rsidP="0095721D">
      <w:pPr>
        <w:pStyle w:val="Sinespaciado"/>
        <w:rPr>
          <w:rFonts w:ascii="Arial" w:hAnsi="Arial" w:cs="Arial"/>
        </w:rPr>
      </w:pPr>
      <w:r w:rsidRPr="00EE1B09">
        <w:rPr>
          <w:rFonts w:ascii="Arial" w:hAnsi="Arial" w:cs="Arial"/>
        </w:rPr>
        <w:t xml:space="preserve">d. Araucaria </w:t>
      </w:r>
    </w:p>
    <w:p w14:paraId="4275CBE4" w14:textId="77777777" w:rsidR="0095721D" w:rsidRPr="00EE1B09" w:rsidRDefault="0095721D" w:rsidP="00951893">
      <w:pPr>
        <w:pStyle w:val="Sinespaciado"/>
        <w:rPr>
          <w:rFonts w:ascii="Arial" w:hAnsi="Arial" w:cs="Arial"/>
          <w:b/>
        </w:rPr>
      </w:pPr>
    </w:p>
    <w:p w14:paraId="19B9A68A" w14:textId="0E81FC11" w:rsidR="00951893" w:rsidRPr="00EE1B09" w:rsidRDefault="0095721D" w:rsidP="00951893">
      <w:pPr>
        <w:pStyle w:val="Sinespaciado"/>
        <w:rPr>
          <w:rFonts w:ascii="Arial" w:hAnsi="Arial" w:cs="Arial"/>
          <w:b/>
        </w:rPr>
      </w:pPr>
      <w:r w:rsidRPr="00EE1B09">
        <w:rPr>
          <w:rFonts w:ascii="Arial" w:hAnsi="Arial" w:cs="Arial"/>
          <w:b/>
        </w:rPr>
        <w:t>3</w:t>
      </w:r>
      <w:r w:rsidR="00951893" w:rsidRPr="00EE1B09">
        <w:rPr>
          <w:rFonts w:ascii="Arial" w:hAnsi="Arial" w:cs="Arial"/>
          <w:b/>
        </w:rPr>
        <w:t xml:space="preserve">.- ¿En qué lugar de Chile habitaron los Pehuenches?  </w:t>
      </w:r>
    </w:p>
    <w:p w14:paraId="40E6091B" w14:textId="715841AF" w:rsidR="00951893" w:rsidRPr="00EE1B09" w:rsidRDefault="00951893" w:rsidP="00951893">
      <w:pPr>
        <w:pStyle w:val="Sinespaciado"/>
        <w:rPr>
          <w:rFonts w:ascii="Arial" w:hAnsi="Arial" w:cs="Arial"/>
        </w:rPr>
      </w:pPr>
      <w:r w:rsidRPr="00EE1B09">
        <w:rPr>
          <w:rFonts w:ascii="Arial" w:hAnsi="Arial" w:cs="Arial"/>
        </w:rPr>
        <w:t>a. El lugar es áridos</w:t>
      </w:r>
    </w:p>
    <w:p w14:paraId="61DCBECC" w14:textId="3EC2CAF1" w:rsidR="00951893" w:rsidRPr="00EE1B09" w:rsidRDefault="00951893" w:rsidP="00951893">
      <w:pPr>
        <w:pStyle w:val="Sinespaciado"/>
        <w:rPr>
          <w:rFonts w:ascii="Arial" w:hAnsi="Arial" w:cs="Arial"/>
        </w:rPr>
      </w:pPr>
      <w:r w:rsidRPr="00EE1B09">
        <w:rPr>
          <w:rFonts w:ascii="Arial" w:hAnsi="Arial" w:cs="Arial"/>
        </w:rPr>
        <w:t xml:space="preserve">b. Cerca del océano Pacifico </w:t>
      </w:r>
    </w:p>
    <w:p w14:paraId="00419CFC" w14:textId="0A6370C3" w:rsidR="00951893" w:rsidRPr="00EE1B09" w:rsidRDefault="00951893" w:rsidP="00951893">
      <w:pPr>
        <w:pStyle w:val="Sinespaciado"/>
        <w:rPr>
          <w:rFonts w:ascii="Arial" w:hAnsi="Arial" w:cs="Arial"/>
        </w:rPr>
      </w:pPr>
      <w:r w:rsidRPr="00EE1B09">
        <w:rPr>
          <w:rFonts w:ascii="Arial" w:hAnsi="Arial" w:cs="Arial"/>
        </w:rPr>
        <w:t xml:space="preserve">c. En sectores cordilleranos </w:t>
      </w:r>
      <w:r w:rsidR="00DF676D">
        <w:rPr>
          <w:rFonts w:ascii="Arial" w:hAnsi="Arial" w:cs="Arial"/>
        </w:rPr>
        <w:t xml:space="preserve">  </w:t>
      </w:r>
    </w:p>
    <w:p w14:paraId="0236AA38" w14:textId="70300EA4" w:rsidR="00951893" w:rsidRPr="00EE1B09" w:rsidRDefault="00951893" w:rsidP="00951893">
      <w:pPr>
        <w:pStyle w:val="Sinespaciado"/>
        <w:rPr>
          <w:rFonts w:ascii="Arial" w:hAnsi="Arial" w:cs="Arial"/>
        </w:rPr>
      </w:pPr>
      <w:r w:rsidRPr="00EE1B09">
        <w:rPr>
          <w:rFonts w:ascii="Arial" w:hAnsi="Arial" w:cs="Arial"/>
        </w:rPr>
        <w:t xml:space="preserve">d. En el Pehuén  </w:t>
      </w:r>
    </w:p>
    <w:p w14:paraId="535ADCD1" w14:textId="77777777" w:rsidR="00951893" w:rsidRPr="00EE1B09" w:rsidRDefault="00951893" w:rsidP="00951893">
      <w:pPr>
        <w:pStyle w:val="Sinespaciado"/>
        <w:rPr>
          <w:rFonts w:ascii="Arial" w:hAnsi="Arial" w:cs="Arial"/>
        </w:rPr>
      </w:pPr>
    </w:p>
    <w:p w14:paraId="062CCEA9" w14:textId="1269BD30" w:rsidR="00951893" w:rsidRPr="00EE1B09" w:rsidRDefault="00202FAD" w:rsidP="00951893">
      <w:pPr>
        <w:pStyle w:val="Sinespaciado"/>
        <w:rPr>
          <w:rFonts w:ascii="Arial" w:hAnsi="Arial" w:cs="Arial"/>
          <w:b/>
        </w:rPr>
      </w:pPr>
      <w:r w:rsidRPr="00EE1B09">
        <w:rPr>
          <w:rFonts w:ascii="Arial" w:hAnsi="Arial" w:cs="Arial"/>
          <w:b/>
        </w:rPr>
        <w:t>4</w:t>
      </w:r>
      <w:r w:rsidR="00951893" w:rsidRPr="00EE1B09">
        <w:rPr>
          <w:rFonts w:ascii="Arial" w:hAnsi="Arial" w:cs="Arial"/>
          <w:b/>
        </w:rPr>
        <w:t>.</w:t>
      </w:r>
      <w:r w:rsidR="008F0A0C" w:rsidRPr="00EE1B09">
        <w:rPr>
          <w:rFonts w:ascii="Arial" w:hAnsi="Arial" w:cs="Arial"/>
          <w:b/>
        </w:rPr>
        <w:t>-</w:t>
      </w:r>
      <w:r w:rsidR="00951893" w:rsidRPr="00EE1B09">
        <w:rPr>
          <w:rFonts w:ascii="Arial" w:hAnsi="Arial" w:cs="Arial"/>
          <w:b/>
        </w:rPr>
        <w:t xml:space="preserve"> La Machi se acercó al narrador muy:  </w:t>
      </w:r>
    </w:p>
    <w:p w14:paraId="0E3A50A4" w14:textId="174494E4" w:rsidR="008F0A0C" w:rsidRPr="00EE1B09" w:rsidRDefault="008F0A0C" w:rsidP="00951893">
      <w:pPr>
        <w:pStyle w:val="Sinespaciado"/>
        <w:rPr>
          <w:rFonts w:ascii="Arial" w:hAnsi="Arial" w:cs="Arial"/>
        </w:rPr>
      </w:pPr>
      <w:r w:rsidRPr="00EE1B09">
        <w:rPr>
          <w:rFonts w:ascii="Arial" w:hAnsi="Arial" w:cs="Arial"/>
        </w:rPr>
        <w:t>a. Molesta</w:t>
      </w:r>
    </w:p>
    <w:p w14:paraId="67759758" w14:textId="3D10B02B" w:rsidR="008F0A0C" w:rsidRPr="00EE1B09" w:rsidRDefault="00951893" w:rsidP="00951893">
      <w:pPr>
        <w:pStyle w:val="Sinespaciado"/>
        <w:rPr>
          <w:rFonts w:ascii="Arial" w:hAnsi="Arial" w:cs="Arial"/>
        </w:rPr>
      </w:pPr>
      <w:r w:rsidRPr="00EE1B09">
        <w:rPr>
          <w:rFonts w:ascii="Arial" w:hAnsi="Arial" w:cs="Arial"/>
        </w:rPr>
        <w:t xml:space="preserve">b. Enojada </w:t>
      </w:r>
    </w:p>
    <w:p w14:paraId="093B030B" w14:textId="5ECC17E3" w:rsidR="008F0A0C" w:rsidRPr="00EE1B09" w:rsidRDefault="008F0A0C" w:rsidP="00951893">
      <w:pPr>
        <w:pStyle w:val="Sinespaciado"/>
        <w:rPr>
          <w:rFonts w:ascii="Arial" w:hAnsi="Arial" w:cs="Arial"/>
        </w:rPr>
      </w:pPr>
      <w:r w:rsidRPr="00EE1B09">
        <w:rPr>
          <w:rFonts w:ascii="Arial" w:hAnsi="Arial" w:cs="Arial"/>
        </w:rPr>
        <w:t>c. Furiosa</w:t>
      </w:r>
      <w:r w:rsidR="00951893" w:rsidRPr="00EE1B09">
        <w:rPr>
          <w:rFonts w:ascii="Arial" w:hAnsi="Arial" w:cs="Arial"/>
        </w:rPr>
        <w:t xml:space="preserve"> </w:t>
      </w:r>
    </w:p>
    <w:p w14:paraId="0000D23D" w14:textId="23E98DB5" w:rsidR="00951893" w:rsidRPr="00EE1B09" w:rsidRDefault="008F0A0C" w:rsidP="00951893">
      <w:pPr>
        <w:pStyle w:val="Sinespaciado"/>
        <w:rPr>
          <w:rFonts w:ascii="Arial" w:hAnsi="Arial" w:cs="Arial"/>
        </w:rPr>
      </w:pPr>
      <w:r w:rsidRPr="00EE1B09">
        <w:rPr>
          <w:rFonts w:ascii="Arial" w:hAnsi="Arial" w:cs="Arial"/>
        </w:rPr>
        <w:t xml:space="preserve">d. </w:t>
      </w:r>
      <w:proofErr w:type="gramStart"/>
      <w:r w:rsidRPr="00EE1B09">
        <w:rPr>
          <w:rFonts w:ascii="Arial" w:hAnsi="Arial" w:cs="Arial"/>
        </w:rPr>
        <w:t>a</w:t>
      </w:r>
      <w:proofErr w:type="gramEnd"/>
      <w:r w:rsidRPr="00EE1B09">
        <w:rPr>
          <w:rFonts w:ascii="Arial" w:hAnsi="Arial" w:cs="Arial"/>
        </w:rPr>
        <w:t>,</w:t>
      </w:r>
      <w:r w:rsidR="00F869C4" w:rsidRPr="00EE1B09">
        <w:rPr>
          <w:rFonts w:ascii="Arial" w:hAnsi="Arial" w:cs="Arial"/>
        </w:rPr>
        <w:t xml:space="preserve"> </w:t>
      </w:r>
      <w:r w:rsidRPr="00EE1B09">
        <w:rPr>
          <w:rFonts w:ascii="Arial" w:hAnsi="Arial" w:cs="Arial"/>
        </w:rPr>
        <w:t>b,</w:t>
      </w:r>
      <w:r w:rsidR="0095721D" w:rsidRPr="00EE1B09">
        <w:rPr>
          <w:rFonts w:ascii="Arial" w:hAnsi="Arial" w:cs="Arial"/>
        </w:rPr>
        <w:t xml:space="preserve"> </w:t>
      </w:r>
      <w:r w:rsidRPr="00EE1B09">
        <w:rPr>
          <w:rFonts w:ascii="Arial" w:hAnsi="Arial" w:cs="Arial"/>
        </w:rPr>
        <w:t>c, son correcta</w:t>
      </w:r>
      <w:r w:rsidR="00951893" w:rsidRPr="00EE1B09">
        <w:rPr>
          <w:rFonts w:ascii="Arial" w:hAnsi="Arial" w:cs="Arial"/>
        </w:rPr>
        <w:t xml:space="preserve">  </w:t>
      </w:r>
      <w:r w:rsidR="00DF676D">
        <w:rPr>
          <w:rFonts w:ascii="Arial" w:hAnsi="Arial" w:cs="Arial"/>
        </w:rPr>
        <w:t xml:space="preserve"> </w:t>
      </w:r>
    </w:p>
    <w:p w14:paraId="7228EDD2" w14:textId="77777777" w:rsidR="00F869C4" w:rsidRPr="00EE1B09" w:rsidRDefault="00F869C4" w:rsidP="00F869C4">
      <w:pPr>
        <w:pStyle w:val="Sinespaciado"/>
        <w:rPr>
          <w:rFonts w:ascii="Arial" w:hAnsi="Arial" w:cs="Arial"/>
        </w:rPr>
      </w:pPr>
    </w:p>
    <w:p w14:paraId="3D3AF5E7" w14:textId="701A814B" w:rsidR="00F869C4" w:rsidRPr="00EE1B09" w:rsidRDefault="00202FAD" w:rsidP="00F869C4">
      <w:pPr>
        <w:pStyle w:val="Sinespaciado"/>
        <w:rPr>
          <w:rFonts w:ascii="Arial" w:hAnsi="Arial" w:cs="Arial"/>
          <w:b/>
        </w:rPr>
      </w:pPr>
      <w:r w:rsidRPr="00EE1B09">
        <w:rPr>
          <w:rFonts w:ascii="Arial" w:hAnsi="Arial" w:cs="Arial"/>
          <w:b/>
        </w:rPr>
        <w:t>5</w:t>
      </w:r>
      <w:r w:rsidR="00F869C4" w:rsidRPr="00EE1B09">
        <w:rPr>
          <w:rFonts w:ascii="Arial" w:hAnsi="Arial" w:cs="Arial"/>
          <w:b/>
        </w:rPr>
        <w:t>.-</w:t>
      </w:r>
      <w:r w:rsidR="0095721D" w:rsidRPr="00EE1B09">
        <w:rPr>
          <w:rFonts w:ascii="Arial" w:hAnsi="Arial" w:cs="Arial"/>
          <w:b/>
        </w:rPr>
        <w:t xml:space="preserve"> Reconozca el tipo de narrador del texto</w:t>
      </w:r>
      <w:r w:rsidR="00F869C4" w:rsidRPr="00EE1B09">
        <w:rPr>
          <w:rFonts w:ascii="Arial" w:hAnsi="Arial" w:cs="Arial"/>
          <w:b/>
        </w:rPr>
        <w:t xml:space="preserve">:  </w:t>
      </w:r>
    </w:p>
    <w:p w14:paraId="5CE8183A" w14:textId="51EE1A51" w:rsidR="008F0A0C" w:rsidRPr="00EE1B09" w:rsidRDefault="00F869C4" w:rsidP="008F0A0C">
      <w:pPr>
        <w:pStyle w:val="Sinespaciado"/>
        <w:rPr>
          <w:rFonts w:ascii="Arial" w:hAnsi="Arial" w:cs="Arial"/>
        </w:rPr>
      </w:pPr>
      <w:r w:rsidRPr="00EE1B09">
        <w:rPr>
          <w:rFonts w:ascii="Arial" w:hAnsi="Arial" w:cs="Arial"/>
        </w:rPr>
        <w:t>a.- N</w:t>
      </w:r>
      <w:r w:rsidR="008F0A0C" w:rsidRPr="00EE1B09">
        <w:rPr>
          <w:rFonts w:ascii="Arial" w:hAnsi="Arial" w:cs="Arial"/>
        </w:rPr>
        <w:t xml:space="preserve">arrador protagonista  </w:t>
      </w:r>
    </w:p>
    <w:p w14:paraId="4EF6586A" w14:textId="66A4360C" w:rsidR="008F0A0C" w:rsidRPr="00EE1B09" w:rsidRDefault="0095721D" w:rsidP="008F0A0C">
      <w:pPr>
        <w:pStyle w:val="Sinespaciado"/>
        <w:rPr>
          <w:rFonts w:ascii="Arial" w:hAnsi="Arial" w:cs="Arial"/>
        </w:rPr>
      </w:pPr>
      <w:r w:rsidRPr="00EE1B09">
        <w:rPr>
          <w:rFonts w:ascii="Arial" w:hAnsi="Arial" w:cs="Arial"/>
        </w:rPr>
        <w:t>b.- N</w:t>
      </w:r>
      <w:r w:rsidR="008F0A0C" w:rsidRPr="00EE1B09">
        <w:rPr>
          <w:rFonts w:ascii="Arial" w:hAnsi="Arial" w:cs="Arial"/>
        </w:rPr>
        <w:t>arrador omnisciente</w:t>
      </w:r>
    </w:p>
    <w:p w14:paraId="5BAAB133" w14:textId="7E34E1A6" w:rsidR="008F0A0C" w:rsidRPr="00EE1B09" w:rsidRDefault="00DF676D" w:rsidP="008F0A0C">
      <w:pPr>
        <w:pStyle w:val="Sinespaciado"/>
        <w:rPr>
          <w:rFonts w:ascii="Arial" w:hAnsi="Arial" w:cs="Arial"/>
        </w:rPr>
      </w:pPr>
      <w:r>
        <w:rPr>
          <w:rFonts w:ascii="Arial" w:hAnsi="Arial" w:cs="Arial"/>
        </w:rPr>
        <w:t>c</w:t>
      </w:r>
      <w:r w:rsidR="0095721D" w:rsidRPr="00EE1B09">
        <w:rPr>
          <w:rFonts w:ascii="Arial" w:hAnsi="Arial" w:cs="Arial"/>
        </w:rPr>
        <w:t>.- N</w:t>
      </w:r>
      <w:r w:rsidR="008F0A0C" w:rsidRPr="00EE1B09">
        <w:rPr>
          <w:rFonts w:ascii="Arial" w:hAnsi="Arial" w:cs="Arial"/>
        </w:rPr>
        <w:t>arrador objetivo</w:t>
      </w:r>
    </w:p>
    <w:p w14:paraId="3E5CD170" w14:textId="4DC1A081" w:rsidR="008F0A0C" w:rsidRPr="00EE1B09" w:rsidRDefault="0095721D" w:rsidP="008F0A0C">
      <w:pPr>
        <w:pStyle w:val="Sinespaciado"/>
        <w:rPr>
          <w:rFonts w:ascii="Arial" w:hAnsi="Arial" w:cs="Arial"/>
        </w:rPr>
      </w:pPr>
      <w:r w:rsidRPr="00EE1B09">
        <w:rPr>
          <w:rFonts w:ascii="Arial" w:hAnsi="Arial" w:cs="Arial"/>
        </w:rPr>
        <w:t>d.- N</w:t>
      </w:r>
      <w:r w:rsidR="008F0A0C" w:rsidRPr="00EE1B09">
        <w:rPr>
          <w:rFonts w:ascii="Arial" w:hAnsi="Arial" w:cs="Arial"/>
        </w:rPr>
        <w:t>arrador testigo</w:t>
      </w:r>
    </w:p>
    <w:p w14:paraId="09DB7C59" w14:textId="77777777" w:rsidR="008F0A0C" w:rsidRPr="00EE1B09" w:rsidRDefault="008F0A0C" w:rsidP="008F0A0C">
      <w:pPr>
        <w:pStyle w:val="Sinespaciado"/>
        <w:rPr>
          <w:rFonts w:ascii="Arial" w:hAnsi="Arial" w:cs="Arial"/>
        </w:rPr>
      </w:pPr>
    </w:p>
    <w:p w14:paraId="1C0900AE" w14:textId="206BCEA2" w:rsidR="00206AD7" w:rsidRPr="00EE1B09" w:rsidRDefault="00202FAD" w:rsidP="00951893">
      <w:pPr>
        <w:pStyle w:val="Sinespaciado"/>
        <w:rPr>
          <w:rFonts w:ascii="Arial" w:hAnsi="Arial" w:cs="Arial"/>
          <w:b/>
        </w:rPr>
      </w:pPr>
      <w:r w:rsidRPr="00EE1B09">
        <w:rPr>
          <w:rFonts w:ascii="Arial" w:hAnsi="Arial" w:cs="Arial"/>
          <w:b/>
        </w:rPr>
        <w:t>6</w:t>
      </w:r>
      <w:r w:rsidR="00951893" w:rsidRPr="00EE1B09">
        <w:rPr>
          <w:rFonts w:ascii="Arial" w:hAnsi="Arial" w:cs="Arial"/>
          <w:b/>
        </w:rPr>
        <w:t>.</w:t>
      </w:r>
      <w:r w:rsidR="0095721D" w:rsidRPr="00EE1B09">
        <w:rPr>
          <w:rFonts w:ascii="Arial" w:hAnsi="Arial" w:cs="Arial"/>
          <w:b/>
        </w:rPr>
        <w:t>-</w:t>
      </w:r>
      <w:r w:rsidR="00951893" w:rsidRPr="00EE1B09">
        <w:rPr>
          <w:rFonts w:ascii="Arial" w:hAnsi="Arial" w:cs="Arial"/>
          <w:b/>
        </w:rPr>
        <w:t xml:space="preserve"> El fruto de la araucaria es:  </w:t>
      </w:r>
    </w:p>
    <w:p w14:paraId="1C7F3018" w14:textId="77777777" w:rsidR="0095721D" w:rsidRPr="00EE1B09" w:rsidRDefault="00951893" w:rsidP="00951893">
      <w:pPr>
        <w:pStyle w:val="Sinespaciado"/>
        <w:rPr>
          <w:rFonts w:ascii="Arial" w:hAnsi="Arial" w:cs="Arial"/>
        </w:rPr>
      </w:pPr>
      <w:r w:rsidRPr="00EE1B09">
        <w:rPr>
          <w:rFonts w:ascii="Arial" w:hAnsi="Arial" w:cs="Arial"/>
        </w:rPr>
        <w:t xml:space="preserve">a. La papa </w:t>
      </w:r>
    </w:p>
    <w:p w14:paraId="71162186" w14:textId="77777777" w:rsidR="0095721D" w:rsidRPr="00EE1B09" w:rsidRDefault="00951893" w:rsidP="00951893">
      <w:pPr>
        <w:pStyle w:val="Sinespaciado"/>
        <w:rPr>
          <w:rFonts w:ascii="Arial" w:hAnsi="Arial" w:cs="Arial"/>
        </w:rPr>
      </w:pPr>
      <w:r w:rsidRPr="00EE1B09">
        <w:rPr>
          <w:rFonts w:ascii="Arial" w:hAnsi="Arial" w:cs="Arial"/>
        </w:rPr>
        <w:t xml:space="preserve">b. La chicha </w:t>
      </w:r>
    </w:p>
    <w:p w14:paraId="1D442FBB" w14:textId="77777777" w:rsidR="0095721D" w:rsidRPr="00EE1B09" w:rsidRDefault="00951893" w:rsidP="00951893">
      <w:pPr>
        <w:pStyle w:val="Sinespaciado"/>
        <w:rPr>
          <w:rFonts w:ascii="Arial" w:hAnsi="Arial" w:cs="Arial"/>
        </w:rPr>
      </w:pPr>
      <w:r w:rsidRPr="00EE1B09">
        <w:rPr>
          <w:rFonts w:ascii="Arial" w:hAnsi="Arial" w:cs="Arial"/>
        </w:rPr>
        <w:t xml:space="preserve">c. El puré </w:t>
      </w:r>
    </w:p>
    <w:p w14:paraId="62E2D1E6" w14:textId="36746CCB" w:rsidR="00206AD7" w:rsidRPr="00206AD7" w:rsidRDefault="00951893" w:rsidP="00951893">
      <w:pPr>
        <w:pStyle w:val="Sinespaciado"/>
        <w:rPr>
          <w:rFonts w:ascii="Arial" w:hAnsi="Arial" w:cs="Arial"/>
          <w:color w:val="FF0000"/>
        </w:rPr>
      </w:pPr>
      <w:r w:rsidRPr="00EE1B09">
        <w:rPr>
          <w:rFonts w:ascii="Arial" w:hAnsi="Arial" w:cs="Arial"/>
        </w:rPr>
        <w:t xml:space="preserve">d. El piñón </w:t>
      </w:r>
      <w:r w:rsidR="00DF676D">
        <w:rPr>
          <w:rFonts w:ascii="Arial" w:hAnsi="Arial" w:cs="Arial"/>
        </w:rPr>
        <w:t xml:space="preserve"> </w:t>
      </w:r>
      <w:r w:rsidR="00DF676D" w:rsidRPr="00DF676D">
        <w:rPr>
          <w:rFonts w:ascii="Arial" w:hAnsi="Arial" w:cs="Arial"/>
          <w:color w:val="FF0000"/>
        </w:rPr>
        <w:t xml:space="preserve"> </w:t>
      </w:r>
    </w:p>
    <w:p w14:paraId="12AC3120" w14:textId="77777777" w:rsidR="0095721D" w:rsidRPr="00EE1B09" w:rsidRDefault="0095721D" w:rsidP="00951893">
      <w:pPr>
        <w:pStyle w:val="Sinespaciado"/>
        <w:rPr>
          <w:rFonts w:ascii="Arial" w:hAnsi="Arial" w:cs="Arial"/>
        </w:rPr>
      </w:pPr>
      <w:r w:rsidRPr="00EE1B09">
        <w:rPr>
          <w:rFonts w:ascii="Arial" w:hAnsi="Arial" w:cs="Arial"/>
        </w:rPr>
        <w:t xml:space="preserve">   </w:t>
      </w:r>
    </w:p>
    <w:p w14:paraId="663ACBC5" w14:textId="4F1D5CDF" w:rsidR="00951893" w:rsidRPr="00EE1B09" w:rsidRDefault="00202FAD" w:rsidP="00951893">
      <w:pPr>
        <w:pStyle w:val="Sinespaciado"/>
        <w:rPr>
          <w:rFonts w:ascii="Arial" w:hAnsi="Arial" w:cs="Arial"/>
          <w:b/>
        </w:rPr>
      </w:pPr>
      <w:r w:rsidRPr="00EE1B09">
        <w:rPr>
          <w:rFonts w:ascii="Arial" w:hAnsi="Arial" w:cs="Arial"/>
          <w:b/>
        </w:rPr>
        <w:t>7</w:t>
      </w:r>
      <w:r w:rsidR="0095721D" w:rsidRPr="00EE1B09">
        <w:rPr>
          <w:rFonts w:ascii="Arial" w:hAnsi="Arial" w:cs="Arial"/>
          <w:b/>
        </w:rPr>
        <w:t>.-</w:t>
      </w:r>
      <w:r w:rsidR="00951893" w:rsidRPr="00EE1B09">
        <w:rPr>
          <w:rFonts w:ascii="Arial" w:hAnsi="Arial" w:cs="Arial"/>
          <w:b/>
        </w:rPr>
        <w:t xml:space="preserve"> La araucaria es </w:t>
      </w:r>
      <w:r w:rsidR="0095721D" w:rsidRPr="00EE1B09">
        <w:rPr>
          <w:rFonts w:ascii="Arial" w:hAnsi="Arial" w:cs="Arial"/>
          <w:b/>
        </w:rPr>
        <w:t>un</w:t>
      </w:r>
      <w:r w:rsidR="00951893" w:rsidRPr="00EE1B09">
        <w:rPr>
          <w:rFonts w:ascii="Arial" w:hAnsi="Arial" w:cs="Arial"/>
          <w:b/>
        </w:rPr>
        <w:t xml:space="preserve"> árbol nativo que los pehuenches:  </w:t>
      </w:r>
    </w:p>
    <w:p w14:paraId="64FB0CB5" w14:textId="2B7E79A5" w:rsidR="0095721D" w:rsidRPr="00EE1B09" w:rsidRDefault="00951893" w:rsidP="00951893">
      <w:pPr>
        <w:pStyle w:val="Sinespaciado"/>
        <w:rPr>
          <w:rFonts w:ascii="Arial" w:hAnsi="Arial" w:cs="Arial"/>
        </w:rPr>
      </w:pPr>
      <w:r w:rsidRPr="00EE1B09">
        <w:rPr>
          <w:rFonts w:ascii="Arial" w:hAnsi="Arial" w:cs="Arial"/>
        </w:rPr>
        <w:t xml:space="preserve">a. Veneraban </w:t>
      </w:r>
      <w:r w:rsidR="00DF676D">
        <w:rPr>
          <w:rFonts w:ascii="Arial" w:hAnsi="Arial" w:cs="Arial"/>
        </w:rPr>
        <w:t xml:space="preserve">  </w:t>
      </w:r>
      <w:r w:rsidR="00DF676D" w:rsidRPr="00DF676D">
        <w:rPr>
          <w:rFonts w:ascii="Arial" w:hAnsi="Arial" w:cs="Arial"/>
          <w:color w:val="FF0000"/>
        </w:rPr>
        <w:t xml:space="preserve"> </w:t>
      </w:r>
    </w:p>
    <w:p w14:paraId="7D15F432" w14:textId="77777777" w:rsidR="0095721D" w:rsidRPr="00EE1B09" w:rsidRDefault="00951893" w:rsidP="00951893">
      <w:pPr>
        <w:pStyle w:val="Sinespaciado"/>
        <w:rPr>
          <w:rFonts w:ascii="Arial" w:hAnsi="Arial" w:cs="Arial"/>
        </w:rPr>
      </w:pPr>
      <w:r w:rsidRPr="00EE1B09">
        <w:rPr>
          <w:rFonts w:ascii="Arial" w:hAnsi="Arial" w:cs="Arial"/>
        </w:rPr>
        <w:t>b. Cortaban</w:t>
      </w:r>
    </w:p>
    <w:p w14:paraId="75227090" w14:textId="183750CE" w:rsidR="0095721D" w:rsidRPr="00EE1B09" w:rsidRDefault="00951893" w:rsidP="00951893">
      <w:pPr>
        <w:pStyle w:val="Sinespaciado"/>
        <w:rPr>
          <w:rFonts w:ascii="Arial" w:hAnsi="Arial" w:cs="Arial"/>
        </w:rPr>
      </w:pPr>
      <w:r w:rsidRPr="00EE1B09">
        <w:rPr>
          <w:rFonts w:ascii="Arial" w:hAnsi="Arial" w:cs="Arial"/>
        </w:rPr>
        <w:t>c. Vendían</w:t>
      </w:r>
    </w:p>
    <w:p w14:paraId="78A82B37" w14:textId="1D239D72" w:rsidR="00951893" w:rsidRPr="00EE1B09" w:rsidRDefault="00951893" w:rsidP="00951893">
      <w:pPr>
        <w:pStyle w:val="Sinespaciado"/>
        <w:rPr>
          <w:rFonts w:ascii="Arial" w:hAnsi="Arial" w:cs="Arial"/>
        </w:rPr>
      </w:pPr>
      <w:r w:rsidRPr="00EE1B09">
        <w:rPr>
          <w:rFonts w:ascii="Arial" w:hAnsi="Arial" w:cs="Arial"/>
        </w:rPr>
        <w:t xml:space="preserve">d. Comían  </w:t>
      </w:r>
    </w:p>
    <w:p w14:paraId="6C9544F7" w14:textId="77777777" w:rsidR="0095721D" w:rsidRPr="00EE1B09" w:rsidRDefault="0095721D" w:rsidP="00951893">
      <w:pPr>
        <w:pStyle w:val="Sinespaciado"/>
        <w:rPr>
          <w:rFonts w:ascii="Arial" w:hAnsi="Arial" w:cs="Arial"/>
        </w:rPr>
      </w:pPr>
    </w:p>
    <w:p w14:paraId="668ED756" w14:textId="3B81DFE2" w:rsidR="00951893" w:rsidRPr="00EE1B09" w:rsidRDefault="00202FAD" w:rsidP="00951893">
      <w:pPr>
        <w:pStyle w:val="Sinespaciado"/>
        <w:rPr>
          <w:rFonts w:ascii="Arial" w:hAnsi="Arial" w:cs="Arial"/>
          <w:b/>
        </w:rPr>
      </w:pPr>
      <w:r w:rsidRPr="00EE1B09">
        <w:rPr>
          <w:rFonts w:ascii="Arial" w:hAnsi="Arial" w:cs="Arial"/>
          <w:b/>
        </w:rPr>
        <w:t>8</w:t>
      </w:r>
      <w:r w:rsidR="0095721D" w:rsidRPr="00EE1B09">
        <w:rPr>
          <w:rFonts w:ascii="Arial" w:hAnsi="Arial" w:cs="Arial"/>
          <w:b/>
        </w:rPr>
        <w:t>.-</w:t>
      </w:r>
      <w:r w:rsidR="00951893" w:rsidRPr="00EE1B09">
        <w:rPr>
          <w:rFonts w:ascii="Arial" w:hAnsi="Arial" w:cs="Arial"/>
          <w:b/>
        </w:rPr>
        <w:t xml:space="preserve">  El malvado tío pelado se dedicaba a:  </w:t>
      </w:r>
    </w:p>
    <w:p w14:paraId="6D0E285F" w14:textId="77777777" w:rsidR="00202FAD" w:rsidRPr="00EE1B09" w:rsidRDefault="00951893" w:rsidP="00951893">
      <w:pPr>
        <w:pStyle w:val="Sinespaciado"/>
        <w:rPr>
          <w:rFonts w:ascii="Arial" w:hAnsi="Arial" w:cs="Arial"/>
        </w:rPr>
      </w:pPr>
      <w:r w:rsidRPr="00EE1B09">
        <w:rPr>
          <w:rFonts w:ascii="Arial" w:hAnsi="Arial" w:cs="Arial"/>
        </w:rPr>
        <w:t xml:space="preserve">a. Robar ganado </w:t>
      </w:r>
    </w:p>
    <w:p w14:paraId="6952C0F8" w14:textId="77777777" w:rsidR="00202FAD" w:rsidRPr="00EE1B09" w:rsidRDefault="00951893" w:rsidP="00951893">
      <w:pPr>
        <w:pStyle w:val="Sinespaciado"/>
        <w:rPr>
          <w:rFonts w:ascii="Arial" w:hAnsi="Arial" w:cs="Arial"/>
        </w:rPr>
      </w:pPr>
      <w:r w:rsidRPr="00EE1B09">
        <w:rPr>
          <w:rFonts w:ascii="Arial" w:hAnsi="Arial" w:cs="Arial"/>
        </w:rPr>
        <w:t xml:space="preserve">b. Arrancar de la Machi </w:t>
      </w:r>
    </w:p>
    <w:p w14:paraId="74EABDF2" w14:textId="2E0D76E0" w:rsidR="00202FAD" w:rsidRPr="00EE1B09" w:rsidRDefault="00951893" w:rsidP="00951893">
      <w:pPr>
        <w:pStyle w:val="Sinespaciado"/>
        <w:rPr>
          <w:rFonts w:ascii="Arial" w:hAnsi="Arial" w:cs="Arial"/>
        </w:rPr>
      </w:pPr>
      <w:r w:rsidRPr="00EE1B09">
        <w:rPr>
          <w:rFonts w:ascii="Arial" w:hAnsi="Arial" w:cs="Arial"/>
        </w:rPr>
        <w:t xml:space="preserve">c. Talar árboles nativos </w:t>
      </w:r>
      <w:r w:rsidR="00202FAD" w:rsidRPr="00EE1B09">
        <w:rPr>
          <w:rFonts w:ascii="Arial" w:hAnsi="Arial" w:cs="Arial"/>
        </w:rPr>
        <w:t xml:space="preserve"> </w:t>
      </w:r>
    </w:p>
    <w:p w14:paraId="10E7EFE9" w14:textId="6C85F13C" w:rsidR="00951893" w:rsidRPr="00EE1B09" w:rsidRDefault="00951893" w:rsidP="00951893">
      <w:pPr>
        <w:pStyle w:val="Sinespaciado"/>
        <w:rPr>
          <w:rFonts w:ascii="Arial" w:hAnsi="Arial" w:cs="Arial"/>
        </w:rPr>
      </w:pPr>
      <w:r w:rsidRPr="00EE1B09">
        <w:rPr>
          <w:rFonts w:ascii="Arial" w:hAnsi="Arial" w:cs="Arial"/>
        </w:rPr>
        <w:t xml:space="preserve">d. Ayudar jóvenes enamorados  </w:t>
      </w:r>
    </w:p>
    <w:p w14:paraId="3480B400" w14:textId="77777777" w:rsidR="00202FAD" w:rsidRPr="00EE1B09" w:rsidRDefault="00202FAD" w:rsidP="00951893">
      <w:pPr>
        <w:pStyle w:val="Sinespaciado"/>
        <w:rPr>
          <w:rFonts w:ascii="Arial" w:hAnsi="Arial" w:cs="Arial"/>
        </w:rPr>
      </w:pPr>
    </w:p>
    <w:p w14:paraId="4C374ED5" w14:textId="1AF3B903" w:rsidR="00202FAD" w:rsidRPr="00EE1B09" w:rsidRDefault="00202FAD" w:rsidP="00202FAD">
      <w:pPr>
        <w:spacing w:after="0" w:line="240" w:lineRule="auto"/>
        <w:contextualSpacing/>
        <w:rPr>
          <w:rFonts w:ascii="Arial" w:eastAsia="Arial" w:hAnsi="Arial" w:cs="Arial"/>
          <w:b/>
          <w:lang w:eastAsia="es-CL" w:bidi="es-CL"/>
        </w:rPr>
      </w:pPr>
      <w:r w:rsidRPr="00EE1B09">
        <w:rPr>
          <w:rFonts w:ascii="Arial" w:eastAsia="Arial" w:hAnsi="Arial" w:cs="Arial"/>
          <w:b/>
          <w:lang w:eastAsia="es-CL" w:bidi="es-CL"/>
        </w:rPr>
        <w:t>9.- El propósito de este texto es:</w:t>
      </w:r>
    </w:p>
    <w:p w14:paraId="419219AC" w14:textId="4756037B" w:rsidR="00202FAD" w:rsidRPr="00EE1B09" w:rsidRDefault="00202FAD" w:rsidP="00202FAD">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a.- Informar algo al lector</w:t>
      </w:r>
    </w:p>
    <w:p w14:paraId="00B26153" w14:textId="79D1753A" w:rsidR="00202FAD" w:rsidRPr="00EE1B09" w:rsidRDefault="00202FAD" w:rsidP="00202FAD">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b.- Explicar el origen de una araucaria</w:t>
      </w:r>
    </w:p>
    <w:p w14:paraId="564C6DAA" w14:textId="5596313C" w:rsidR="00202FAD" w:rsidRPr="00EE1B09" w:rsidRDefault="00202FAD" w:rsidP="00202FAD">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c.- Narrar, sobre la importancia del bosque nativo </w:t>
      </w:r>
    </w:p>
    <w:p w14:paraId="4D180728" w14:textId="255C7451" w:rsidR="00202FAD" w:rsidRPr="00EE1B09" w:rsidRDefault="00202FAD" w:rsidP="00202FAD">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d.- Argumentar y defender una idea</w:t>
      </w:r>
    </w:p>
    <w:p w14:paraId="4886276F" w14:textId="77777777" w:rsidR="00202FAD" w:rsidRPr="00EE1B09" w:rsidRDefault="00202FAD" w:rsidP="00951893">
      <w:pPr>
        <w:pStyle w:val="Sinespaciado"/>
        <w:rPr>
          <w:rFonts w:ascii="Arial" w:hAnsi="Arial" w:cs="Arial"/>
        </w:rPr>
      </w:pPr>
    </w:p>
    <w:p w14:paraId="7862F5A9" w14:textId="49143CCF" w:rsidR="00202FAD" w:rsidRPr="00EE1B09" w:rsidRDefault="00DC654B" w:rsidP="00202FAD">
      <w:pPr>
        <w:spacing w:after="0" w:line="240" w:lineRule="auto"/>
        <w:rPr>
          <w:rFonts w:ascii="Arial" w:eastAsia="Times New Roman" w:hAnsi="Arial" w:cs="Arial"/>
          <w:b/>
          <w:lang w:eastAsia="es-MX"/>
        </w:rPr>
      </w:pPr>
      <w:r w:rsidRPr="00EE1B09">
        <w:rPr>
          <w:rFonts w:ascii="Arial" w:eastAsia="Times New Roman" w:hAnsi="Arial" w:cs="Arial"/>
          <w:b/>
          <w:lang w:eastAsia="es-MX"/>
        </w:rPr>
        <w:t>10</w:t>
      </w:r>
      <w:r w:rsidR="00202FAD" w:rsidRPr="00EE1B09">
        <w:rPr>
          <w:rFonts w:ascii="Arial" w:eastAsia="Times New Roman" w:hAnsi="Arial" w:cs="Arial"/>
          <w:b/>
          <w:lang w:eastAsia="es-MX"/>
        </w:rPr>
        <w:t>.</w:t>
      </w:r>
      <w:r w:rsidRPr="00EE1B09">
        <w:rPr>
          <w:rFonts w:ascii="Arial" w:eastAsia="Times New Roman" w:hAnsi="Arial" w:cs="Arial"/>
          <w:b/>
          <w:lang w:eastAsia="es-MX"/>
        </w:rPr>
        <w:t>-</w:t>
      </w:r>
      <w:r w:rsidR="00202FAD" w:rsidRPr="00EE1B09">
        <w:rPr>
          <w:rFonts w:ascii="Arial" w:eastAsia="Times New Roman" w:hAnsi="Arial" w:cs="Arial"/>
          <w:b/>
          <w:lang w:eastAsia="es-MX"/>
        </w:rPr>
        <w:t xml:space="preserve"> Narrar es:</w:t>
      </w:r>
    </w:p>
    <w:p w14:paraId="07774EFB" w14:textId="6633EA4D" w:rsidR="00202FAD" w:rsidRPr="00EE1B09" w:rsidRDefault="00DC654B" w:rsidP="00202FAD">
      <w:pPr>
        <w:spacing w:after="0" w:line="240" w:lineRule="auto"/>
        <w:rPr>
          <w:rFonts w:ascii="Arial" w:eastAsia="Times New Roman" w:hAnsi="Arial" w:cs="Arial"/>
          <w:lang w:eastAsia="es-MX"/>
        </w:rPr>
      </w:pPr>
      <w:r w:rsidRPr="00EE1B09">
        <w:rPr>
          <w:rFonts w:ascii="Arial" w:eastAsia="Times New Roman" w:hAnsi="Arial" w:cs="Arial"/>
          <w:lang w:eastAsia="es-MX"/>
        </w:rPr>
        <w:t xml:space="preserve"> a.-</w:t>
      </w:r>
      <w:r w:rsidR="00202FAD" w:rsidRPr="00EE1B09">
        <w:rPr>
          <w:rFonts w:ascii="Arial" w:eastAsia="Times New Roman" w:hAnsi="Arial" w:cs="Arial"/>
          <w:lang w:eastAsia="es-MX"/>
        </w:rPr>
        <w:t xml:space="preserve"> Mentir sobre algo no ocurrido.               </w:t>
      </w:r>
    </w:p>
    <w:p w14:paraId="071DACF5" w14:textId="7DEBBE08" w:rsidR="00202FAD" w:rsidRPr="00EE1B09" w:rsidRDefault="00DC654B" w:rsidP="00202FAD">
      <w:pPr>
        <w:spacing w:after="0" w:line="240" w:lineRule="auto"/>
        <w:rPr>
          <w:rFonts w:ascii="Arial" w:eastAsia="Times New Roman" w:hAnsi="Arial" w:cs="Arial"/>
          <w:lang w:eastAsia="es-MX"/>
        </w:rPr>
      </w:pPr>
      <w:r w:rsidRPr="00EE1B09">
        <w:rPr>
          <w:rFonts w:ascii="Arial" w:eastAsia="Times New Roman" w:hAnsi="Arial" w:cs="Arial"/>
          <w:lang w:eastAsia="es-MX"/>
        </w:rPr>
        <w:t xml:space="preserve"> b.- </w:t>
      </w:r>
      <w:r w:rsidR="00202FAD" w:rsidRPr="00EE1B09">
        <w:rPr>
          <w:rFonts w:ascii="Arial" w:eastAsia="Times New Roman" w:hAnsi="Arial" w:cs="Arial"/>
          <w:lang w:eastAsia="es-MX"/>
        </w:rPr>
        <w:t xml:space="preserve">Contar o relatar algo que ocurrió. </w:t>
      </w:r>
    </w:p>
    <w:p w14:paraId="1880E835" w14:textId="5D930C7F" w:rsidR="00202FAD" w:rsidRPr="00EE1B09" w:rsidRDefault="00DC654B" w:rsidP="00202FAD">
      <w:pPr>
        <w:spacing w:after="0" w:line="240" w:lineRule="auto"/>
        <w:rPr>
          <w:rFonts w:ascii="Arial" w:eastAsia="Times New Roman" w:hAnsi="Arial" w:cs="Arial"/>
          <w:lang w:eastAsia="es-MX"/>
        </w:rPr>
      </w:pPr>
      <w:r w:rsidRPr="00EE1B09">
        <w:rPr>
          <w:rFonts w:ascii="Arial" w:eastAsia="Times New Roman" w:hAnsi="Arial" w:cs="Arial"/>
          <w:lang w:eastAsia="es-MX"/>
        </w:rPr>
        <w:t xml:space="preserve"> c.- </w:t>
      </w:r>
      <w:r w:rsidR="00202FAD" w:rsidRPr="00EE1B09">
        <w:rPr>
          <w:rFonts w:ascii="Arial" w:eastAsia="Times New Roman" w:hAnsi="Arial" w:cs="Arial"/>
          <w:lang w:eastAsia="es-MX"/>
        </w:rPr>
        <w:t xml:space="preserve">Leer un cuento.                                        </w:t>
      </w:r>
    </w:p>
    <w:p w14:paraId="2458EB62" w14:textId="2F0FDF63" w:rsidR="00202FAD" w:rsidRPr="00EE1B09" w:rsidRDefault="00DC654B" w:rsidP="00202FAD">
      <w:pPr>
        <w:spacing w:after="0" w:line="240" w:lineRule="auto"/>
        <w:rPr>
          <w:rFonts w:ascii="Arial" w:eastAsia="Times New Roman" w:hAnsi="Arial" w:cs="Arial"/>
          <w:lang w:eastAsia="es-MX"/>
        </w:rPr>
      </w:pPr>
      <w:r w:rsidRPr="00EE1B09">
        <w:rPr>
          <w:rFonts w:ascii="Arial" w:eastAsia="Times New Roman" w:hAnsi="Arial" w:cs="Arial"/>
          <w:lang w:eastAsia="es-MX"/>
        </w:rPr>
        <w:t xml:space="preserve"> d.- </w:t>
      </w:r>
      <w:r w:rsidR="00202FAD" w:rsidRPr="00EE1B09">
        <w:rPr>
          <w:rFonts w:ascii="Arial" w:eastAsia="Times New Roman" w:hAnsi="Arial" w:cs="Arial"/>
          <w:lang w:eastAsia="es-MX"/>
        </w:rPr>
        <w:t>Dramatizar.</w:t>
      </w:r>
    </w:p>
    <w:p w14:paraId="07FC193E" w14:textId="77777777" w:rsidR="00DC654B" w:rsidRPr="00EE1B09" w:rsidRDefault="00DC654B" w:rsidP="00202FAD">
      <w:pPr>
        <w:spacing w:after="0" w:line="240" w:lineRule="auto"/>
        <w:rPr>
          <w:rFonts w:ascii="Arial" w:eastAsia="Times New Roman" w:hAnsi="Arial" w:cs="Arial"/>
          <w:lang w:eastAsia="es-MX"/>
        </w:rPr>
      </w:pPr>
    </w:p>
    <w:p w14:paraId="443535AA" w14:textId="101CA945" w:rsidR="00DC654B" w:rsidRPr="00EE1B09" w:rsidRDefault="00DC654B" w:rsidP="00DC654B">
      <w:pPr>
        <w:widowControl w:val="0"/>
        <w:autoSpaceDE w:val="0"/>
        <w:autoSpaceDN w:val="0"/>
        <w:spacing w:after="0" w:line="240" w:lineRule="auto"/>
        <w:contextualSpacing/>
        <w:rPr>
          <w:rFonts w:ascii="Arial" w:eastAsia="Arial" w:hAnsi="Arial" w:cs="Arial"/>
          <w:b/>
          <w:lang w:eastAsia="es-CL" w:bidi="es-CL"/>
        </w:rPr>
      </w:pPr>
      <w:r w:rsidRPr="00EE1B09">
        <w:rPr>
          <w:rFonts w:ascii="Arial" w:eastAsia="Arial" w:hAnsi="Arial" w:cs="Arial"/>
          <w:b/>
          <w:lang w:eastAsia="es-CL" w:bidi="es-CL"/>
        </w:rPr>
        <w:t>11.- Toda narración debe tener momentos en los cuales ocurren los acontecimientos, estos son:</w:t>
      </w:r>
    </w:p>
    <w:p w14:paraId="48589545" w14:textId="369664D4"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a.- Inicio y desenlace</w:t>
      </w:r>
    </w:p>
    <w:p w14:paraId="09636218" w14:textId="430DFE69"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b.- Epígrafe, desarrollo y final</w:t>
      </w:r>
    </w:p>
    <w:p w14:paraId="44B6E705" w14:textId="0AE5ED12"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c.- Inicio y desarrollo</w:t>
      </w:r>
    </w:p>
    <w:p w14:paraId="37C97C6A" w14:textId="57E6470B"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d.- Inicio, desarrollo y desenlace </w:t>
      </w:r>
      <w:r w:rsidRPr="00EE1B09">
        <w:rPr>
          <w:rFonts w:ascii="Arial" w:eastAsia="Arial" w:hAnsi="Arial" w:cs="Arial"/>
          <w:color w:val="FF0000"/>
          <w:lang w:eastAsia="es-CL" w:bidi="es-CL"/>
        </w:rPr>
        <w:t xml:space="preserve"> </w:t>
      </w:r>
      <w:r w:rsidR="00DF676D">
        <w:rPr>
          <w:rFonts w:ascii="Arial" w:eastAsia="Arial" w:hAnsi="Arial" w:cs="Arial"/>
          <w:color w:val="FF0000"/>
          <w:lang w:eastAsia="es-CL" w:bidi="es-CL"/>
        </w:rPr>
        <w:t xml:space="preserve"> </w:t>
      </w:r>
    </w:p>
    <w:p w14:paraId="47B6C0EE" w14:textId="77777777" w:rsidR="00DC654B" w:rsidRPr="00EE1B09" w:rsidRDefault="00DC654B" w:rsidP="00DC654B">
      <w:pPr>
        <w:widowControl w:val="0"/>
        <w:autoSpaceDE w:val="0"/>
        <w:autoSpaceDN w:val="0"/>
        <w:spacing w:after="0" w:line="252" w:lineRule="exact"/>
        <w:ind w:left="1080" w:hanging="244"/>
        <w:rPr>
          <w:rFonts w:ascii="Arial" w:eastAsia="Arial" w:hAnsi="Arial" w:cs="Arial"/>
          <w:lang w:eastAsia="es-CL" w:bidi="es-CL"/>
        </w:rPr>
      </w:pPr>
    </w:p>
    <w:p w14:paraId="024AD5F0" w14:textId="77777777" w:rsidR="00202FAD" w:rsidRPr="00EE1B09" w:rsidRDefault="00202FAD" w:rsidP="00202FAD">
      <w:pPr>
        <w:spacing w:after="0" w:line="240" w:lineRule="auto"/>
        <w:contextualSpacing/>
        <w:rPr>
          <w:rFonts w:ascii="Arial" w:eastAsia="Arial" w:hAnsi="Arial" w:cs="Arial"/>
          <w:lang w:eastAsia="es-CL" w:bidi="es-CL"/>
        </w:rPr>
      </w:pPr>
    </w:p>
    <w:p w14:paraId="16DA069F" w14:textId="77777777" w:rsidR="00EE1B09" w:rsidRDefault="00EE1B09" w:rsidP="00DC654B">
      <w:pPr>
        <w:widowControl w:val="0"/>
        <w:autoSpaceDE w:val="0"/>
        <w:autoSpaceDN w:val="0"/>
        <w:spacing w:after="0" w:line="240" w:lineRule="auto"/>
        <w:contextualSpacing/>
        <w:rPr>
          <w:rFonts w:ascii="Arial" w:eastAsia="Arial" w:hAnsi="Arial" w:cs="Arial"/>
          <w:lang w:eastAsia="es-CL" w:bidi="es-CL"/>
        </w:rPr>
      </w:pPr>
    </w:p>
    <w:p w14:paraId="778E7B1D" w14:textId="6EFFF59B" w:rsidR="00DC654B" w:rsidRPr="00EE1B09" w:rsidRDefault="00DC654B" w:rsidP="00DC654B">
      <w:pPr>
        <w:widowControl w:val="0"/>
        <w:autoSpaceDE w:val="0"/>
        <w:autoSpaceDN w:val="0"/>
        <w:spacing w:after="0" w:line="240" w:lineRule="auto"/>
        <w:contextualSpacing/>
        <w:rPr>
          <w:rFonts w:ascii="Arial" w:eastAsia="Arial" w:hAnsi="Arial" w:cs="Arial"/>
          <w:b/>
          <w:lang w:eastAsia="es-CL" w:bidi="es-CL"/>
        </w:rPr>
      </w:pPr>
      <w:r w:rsidRPr="00EE1B09">
        <w:rPr>
          <w:rFonts w:ascii="Arial" w:eastAsia="Arial" w:hAnsi="Arial" w:cs="Arial"/>
          <w:b/>
          <w:lang w:eastAsia="es-CL" w:bidi="es-CL"/>
        </w:rPr>
        <w:lastRenderedPageBreak/>
        <w:t>12.- Los elementos narrativos  son:</w:t>
      </w:r>
    </w:p>
    <w:p w14:paraId="3015FEBF" w14:textId="384060DD"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a.- Personajes, ambiente y acontecimientos</w:t>
      </w:r>
      <w:r w:rsidR="00DF676D">
        <w:rPr>
          <w:rFonts w:ascii="Arial" w:eastAsia="Arial" w:hAnsi="Arial" w:cs="Arial"/>
          <w:lang w:eastAsia="es-CL" w:bidi="es-CL"/>
        </w:rPr>
        <w:t xml:space="preserve">  </w:t>
      </w:r>
      <w:r w:rsidRPr="00EE1B09">
        <w:rPr>
          <w:rFonts w:ascii="Arial" w:eastAsia="Arial" w:hAnsi="Arial" w:cs="Arial"/>
          <w:lang w:eastAsia="es-CL" w:bidi="es-CL"/>
        </w:rPr>
        <w:t xml:space="preserve"> </w:t>
      </w:r>
    </w:p>
    <w:p w14:paraId="56DABEED" w14:textId="06CEB3CF"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b.- Narrador, personajes y acontecimientos</w:t>
      </w:r>
    </w:p>
    <w:p w14:paraId="20DB6643" w14:textId="42D4B6D5"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c.- Personajes, ambiente, narrador y acontecimientos </w:t>
      </w:r>
    </w:p>
    <w:p w14:paraId="1BEEDBDA" w14:textId="7576F0C7"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d.- Solamente los personajes.</w:t>
      </w:r>
    </w:p>
    <w:p w14:paraId="6C7E2A20" w14:textId="77777777"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p>
    <w:p w14:paraId="5B337011" w14:textId="03E7CE90" w:rsidR="00DC654B" w:rsidRPr="00EE1B09" w:rsidRDefault="00DC654B" w:rsidP="00DC654B">
      <w:pPr>
        <w:widowControl w:val="0"/>
        <w:autoSpaceDE w:val="0"/>
        <w:autoSpaceDN w:val="0"/>
        <w:spacing w:after="0" w:line="240" w:lineRule="auto"/>
        <w:contextualSpacing/>
        <w:rPr>
          <w:rFonts w:ascii="Arial" w:eastAsia="Arial" w:hAnsi="Arial" w:cs="Arial"/>
          <w:b/>
          <w:lang w:eastAsia="es-CL" w:bidi="es-CL"/>
        </w:rPr>
      </w:pPr>
      <w:r w:rsidRPr="00EE1B09">
        <w:rPr>
          <w:rFonts w:ascii="Arial" w:eastAsia="Arial" w:hAnsi="Arial" w:cs="Arial"/>
          <w:b/>
          <w:lang w:eastAsia="es-CL" w:bidi="es-CL"/>
        </w:rPr>
        <w:t>13.- Los personajes de este texto narrativos  son:</w:t>
      </w:r>
    </w:p>
    <w:p w14:paraId="5F5F156A" w14:textId="42F50CBA"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a.- </w:t>
      </w:r>
      <w:r w:rsidR="006947D5" w:rsidRPr="00EE1B09">
        <w:rPr>
          <w:rFonts w:ascii="Arial" w:eastAsia="Arial" w:hAnsi="Arial" w:cs="Arial"/>
          <w:lang w:eastAsia="es-CL" w:bidi="es-CL"/>
        </w:rPr>
        <w:t>Araucaria, narrador, piñones</w:t>
      </w:r>
    </w:p>
    <w:p w14:paraId="5DC56A28" w14:textId="2E157610"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b.- Narrad</w:t>
      </w:r>
      <w:r w:rsidR="006947D5" w:rsidRPr="00EE1B09">
        <w:rPr>
          <w:rFonts w:ascii="Arial" w:eastAsia="Arial" w:hAnsi="Arial" w:cs="Arial"/>
          <w:lang w:eastAsia="es-CL" w:bidi="es-CL"/>
        </w:rPr>
        <w:t>or y personajes</w:t>
      </w:r>
    </w:p>
    <w:p w14:paraId="79867AE3" w14:textId="1DBD3879"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c.- </w:t>
      </w:r>
      <w:r w:rsidR="006947D5" w:rsidRPr="00EE1B09">
        <w:rPr>
          <w:rFonts w:ascii="Arial" w:eastAsia="Arial" w:hAnsi="Arial" w:cs="Arial"/>
          <w:lang w:eastAsia="es-CL" w:bidi="es-CL"/>
        </w:rPr>
        <w:t>Personajes del lugar</w:t>
      </w:r>
    </w:p>
    <w:p w14:paraId="3725480F" w14:textId="18D0DF65"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d.- Narrador, Sol, tío, machi</w:t>
      </w:r>
      <w:r w:rsidR="00DF676D">
        <w:rPr>
          <w:rFonts w:ascii="Arial" w:eastAsia="Arial" w:hAnsi="Arial" w:cs="Arial"/>
          <w:lang w:eastAsia="es-CL" w:bidi="es-CL"/>
        </w:rPr>
        <w:t xml:space="preserve"> </w:t>
      </w:r>
      <w:r w:rsidRPr="00EE1B09">
        <w:rPr>
          <w:rFonts w:ascii="Arial" w:eastAsia="Arial" w:hAnsi="Arial" w:cs="Arial"/>
          <w:lang w:eastAsia="es-CL" w:bidi="es-CL"/>
        </w:rPr>
        <w:t xml:space="preserve"> </w:t>
      </w:r>
    </w:p>
    <w:p w14:paraId="2C4A2903" w14:textId="77777777" w:rsidR="00DC654B" w:rsidRPr="00EE1B09" w:rsidRDefault="00DC654B" w:rsidP="00DC654B">
      <w:pPr>
        <w:widowControl w:val="0"/>
        <w:autoSpaceDE w:val="0"/>
        <w:autoSpaceDN w:val="0"/>
        <w:spacing w:after="0" w:line="240" w:lineRule="auto"/>
        <w:contextualSpacing/>
        <w:rPr>
          <w:rFonts w:ascii="Arial" w:eastAsia="Arial" w:hAnsi="Arial" w:cs="Arial"/>
          <w:lang w:eastAsia="es-CL" w:bidi="es-CL"/>
        </w:rPr>
      </w:pPr>
    </w:p>
    <w:p w14:paraId="513D0464" w14:textId="779EB1C7" w:rsidR="006947D5" w:rsidRPr="00EE1B09" w:rsidRDefault="006947D5" w:rsidP="006947D5">
      <w:pPr>
        <w:widowControl w:val="0"/>
        <w:autoSpaceDE w:val="0"/>
        <w:autoSpaceDN w:val="0"/>
        <w:spacing w:after="0" w:line="240" w:lineRule="auto"/>
        <w:contextualSpacing/>
        <w:rPr>
          <w:rFonts w:ascii="Arial" w:eastAsia="Arial" w:hAnsi="Arial" w:cs="Arial"/>
          <w:b/>
          <w:lang w:eastAsia="es-CL" w:bidi="es-CL"/>
        </w:rPr>
      </w:pPr>
      <w:r w:rsidRPr="00EE1B09">
        <w:rPr>
          <w:rFonts w:ascii="Arial" w:eastAsia="Arial" w:hAnsi="Arial" w:cs="Arial"/>
          <w:b/>
          <w:lang w:eastAsia="es-CL" w:bidi="es-CL"/>
        </w:rPr>
        <w:t>14.- El ambiente físico es:</w:t>
      </w:r>
    </w:p>
    <w:p w14:paraId="2CDE43CD" w14:textId="50FAAD71" w:rsidR="006947D5" w:rsidRPr="00EE1B09" w:rsidRDefault="006947D5" w:rsidP="006947D5">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a.- Campestre</w:t>
      </w:r>
    </w:p>
    <w:p w14:paraId="65DBD049" w14:textId="1A5A3DD5" w:rsidR="006947D5" w:rsidRPr="00EE1B09" w:rsidRDefault="006947D5" w:rsidP="006947D5">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b.- Campestre y bosque</w:t>
      </w:r>
    </w:p>
    <w:p w14:paraId="3CD25EEE" w14:textId="2016E8C1" w:rsidR="006947D5" w:rsidRPr="00EE1B09" w:rsidRDefault="006947D5" w:rsidP="006947D5">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c.- Ciudad y cordillerano </w:t>
      </w:r>
      <w:r w:rsidR="00DF676D">
        <w:rPr>
          <w:rFonts w:ascii="Arial" w:eastAsia="Arial" w:hAnsi="Arial" w:cs="Arial"/>
          <w:lang w:eastAsia="es-CL" w:bidi="es-CL"/>
        </w:rPr>
        <w:t xml:space="preserve">  </w:t>
      </w:r>
    </w:p>
    <w:p w14:paraId="6D90A534" w14:textId="51EE7071" w:rsidR="006947D5" w:rsidRPr="00EE1B09" w:rsidRDefault="006947D5" w:rsidP="006947D5">
      <w:pPr>
        <w:widowControl w:val="0"/>
        <w:autoSpaceDE w:val="0"/>
        <w:autoSpaceDN w:val="0"/>
        <w:spacing w:after="0" w:line="240" w:lineRule="auto"/>
        <w:contextualSpacing/>
        <w:rPr>
          <w:rFonts w:ascii="Arial" w:eastAsia="Arial" w:hAnsi="Arial" w:cs="Arial"/>
          <w:lang w:eastAsia="es-CL" w:bidi="es-CL"/>
        </w:rPr>
      </w:pPr>
      <w:r w:rsidRPr="00EE1B09">
        <w:rPr>
          <w:rFonts w:ascii="Arial" w:eastAsia="Arial" w:hAnsi="Arial" w:cs="Arial"/>
          <w:lang w:eastAsia="es-CL" w:bidi="es-CL"/>
        </w:rPr>
        <w:t xml:space="preserve"> d.- Cordillerano</w:t>
      </w:r>
    </w:p>
    <w:p w14:paraId="72D2C60B" w14:textId="77777777" w:rsidR="00572279" w:rsidRPr="00EE1B09" w:rsidRDefault="00572279" w:rsidP="006947D5">
      <w:pPr>
        <w:widowControl w:val="0"/>
        <w:autoSpaceDE w:val="0"/>
        <w:autoSpaceDN w:val="0"/>
        <w:spacing w:after="0" w:line="240" w:lineRule="auto"/>
        <w:contextualSpacing/>
        <w:rPr>
          <w:rFonts w:ascii="Arial" w:eastAsia="Arial" w:hAnsi="Arial" w:cs="Arial"/>
          <w:lang w:eastAsia="es-CL" w:bidi="es-CL"/>
        </w:rPr>
      </w:pPr>
    </w:p>
    <w:p w14:paraId="2CEB862D" w14:textId="428CF841" w:rsidR="00951893" w:rsidRPr="00EE1B09" w:rsidRDefault="006947D5" w:rsidP="00951893">
      <w:pPr>
        <w:pStyle w:val="Sinespaciado"/>
        <w:rPr>
          <w:rFonts w:ascii="Arial" w:hAnsi="Arial" w:cs="Arial"/>
          <w:b/>
        </w:rPr>
      </w:pPr>
      <w:r w:rsidRPr="00EE1B09">
        <w:rPr>
          <w:rFonts w:ascii="Arial" w:hAnsi="Arial" w:cs="Arial"/>
          <w:b/>
        </w:rPr>
        <w:t xml:space="preserve">15.- </w:t>
      </w:r>
      <w:r w:rsidR="00951893" w:rsidRPr="00EE1B09">
        <w:rPr>
          <w:rFonts w:ascii="Arial" w:hAnsi="Arial" w:cs="Arial"/>
          <w:b/>
        </w:rPr>
        <w:t xml:space="preserve">Según el texto, si los bosques de árboles nativos desaparecen:  </w:t>
      </w:r>
    </w:p>
    <w:p w14:paraId="351CB632" w14:textId="235862F8" w:rsidR="006947D5" w:rsidRPr="00EE1B09" w:rsidRDefault="00951893" w:rsidP="00951893">
      <w:pPr>
        <w:pStyle w:val="Sinespaciado"/>
        <w:rPr>
          <w:rFonts w:ascii="Arial" w:hAnsi="Arial" w:cs="Arial"/>
        </w:rPr>
      </w:pPr>
      <w:r w:rsidRPr="00EE1B09">
        <w:rPr>
          <w:rFonts w:ascii="Arial" w:hAnsi="Arial" w:cs="Arial"/>
        </w:rPr>
        <w:t>a.</w:t>
      </w:r>
      <w:r w:rsidR="00572279" w:rsidRPr="00EE1B09">
        <w:rPr>
          <w:rFonts w:ascii="Arial" w:hAnsi="Arial" w:cs="Arial"/>
        </w:rPr>
        <w:t>-</w:t>
      </w:r>
      <w:r w:rsidRPr="00EE1B09">
        <w:rPr>
          <w:rFonts w:ascii="Arial" w:hAnsi="Arial" w:cs="Arial"/>
        </w:rPr>
        <w:t xml:space="preserve"> Se enfriaría la tierra </w:t>
      </w:r>
    </w:p>
    <w:p w14:paraId="27302D1D" w14:textId="29EBFD65" w:rsidR="006947D5" w:rsidRPr="00DF676D" w:rsidRDefault="00951893" w:rsidP="00951893">
      <w:pPr>
        <w:pStyle w:val="Sinespaciado"/>
        <w:rPr>
          <w:rFonts w:ascii="Arial" w:hAnsi="Arial" w:cs="Arial"/>
          <w:color w:val="FF0000"/>
        </w:rPr>
      </w:pPr>
      <w:r w:rsidRPr="00EE1B09">
        <w:rPr>
          <w:rFonts w:ascii="Arial" w:hAnsi="Arial" w:cs="Arial"/>
        </w:rPr>
        <w:t>b.</w:t>
      </w:r>
      <w:r w:rsidR="00572279" w:rsidRPr="00EE1B09">
        <w:rPr>
          <w:rFonts w:ascii="Arial" w:hAnsi="Arial" w:cs="Arial"/>
        </w:rPr>
        <w:t>-</w:t>
      </w:r>
      <w:r w:rsidRPr="00EE1B09">
        <w:rPr>
          <w:rFonts w:ascii="Arial" w:hAnsi="Arial" w:cs="Arial"/>
        </w:rPr>
        <w:t xml:space="preserve"> Se calentaría la tierra y desaparecerían ecosistemas completos</w:t>
      </w:r>
      <w:r w:rsidR="00572279" w:rsidRPr="00EE1B09">
        <w:rPr>
          <w:rFonts w:ascii="Arial" w:hAnsi="Arial" w:cs="Arial"/>
        </w:rPr>
        <w:t xml:space="preserve"> </w:t>
      </w:r>
      <w:r w:rsidRPr="00EE1B09">
        <w:rPr>
          <w:rFonts w:ascii="Arial" w:hAnsi="Arial" w:cs="Arial"/>
        </w:rPr>
        <w:t xml:space="preserve"> </w:t>
      </w:r>
    </w:p>
    <w:p w14:paraId="6462EF9C" w14:textId="0328BE11" w:rsidR="006947D5" w:rsidRPr="00EE1B09" w:rsidRDefault="00951893" w:rsidP="00951893">
      <w:pPr>
        <w:pStyle w:val="Sinespaciado"/>
        <w:rPr>
          <w:rFonts w:ascii="Arial" w:hAnsi="Arial" w:cs="Arial"/>
        </w:rPr>
      </w:pPr>
      <w:r w:rsidRPr="00EE1B09">
        <w:rPr>
          <w:rFonts w:ascii="Arial" w:hAnsi="Arial" w:cs="Arial"/>
        </w:rPr>
        <w:t>c.</w:t>
      </w:r>
      <w:r w:rsidR="00572279" w:rsidRPr="00EE1B09">
        <w:rPr>
          <w:rFonts w:ascii="Arial" w:hAnsi="Arial" w:cs="Arial"/>
        </w:rPr>
        <w:t>-</w:t>
      </w:r>
      <w:r w:rsidRPr="00EE1B09">
        <w:rPr>
          <w:rFonts w:ascii="Arial" w:hAnsi="Arial" w:cs="Arial"/>
        </w:rPr>
        <w:t xml:space="preserve"> No se podrían alimentar los Pehuenches </w:t>
      </w:r>
    </w:p>
    <w:p w14:paraId="48B82098" w14:textId="4D104547" w:rsidR="007A4F89" w:rsidRPr="00EE1B09" w:rsidRDefault="00951893" w:rsidP="00951893">
      <w:pPr>
        <w:pStyle w:val="Sinespaciado"/>
        <w:rPr>
          <w:rFonts w:ascii="Arial" w:hAnsi="Arial" w:cs="Arial"/>
        </w:rPr>
      </w:pPr>
      <w:r w:rsidRPr="00EE1B09">
        <w:rPr>
          <w:rFonts w:ascii="Arial" w:hAnsi="Arial" w:cs="Arial"/>
        </w:rPr>
        <w:t>d.</w:t>
      </w:r>
      <w:r w:rsidR="00572279" w:rsidRPr="00EE1B09">
        <w:rPr>
          <w:rFonts w:ascii="Arial" w:hAnsi="Arial" w:cs="Arial"/>
        </w:rPr>
        <w:t>-</w:t>
      </w:r>
      <w:r w:rsidRPr="00EE1B09">
        <w:rPr>
          <w:rFonts w:ascii="Arial" w:hAnsi="Arial" w:cs="Arial"/>
        </w:rPr>
        <w:t xml:space="preserve"> Parte de la historia de Chile desaparecería  </w:t>
      </w:r>
    </w:p>
    <w:p w14:paraId="79928109" w14:textId="77777777" w:rsidR="00E01DD7" w:rsidRPr="00EE1B09" w:rsidRDefault="00E01DD7" w:rsidP="00572279">
      <w:pPr>
        <w:pStyle w:val="Sinespaciado"/>
        <w:rPr>
          <w:rFonts w:ascii="Arial" w:hAnsi="Arial" w:cs="Arial"/>
        </w:rPr>
      </w:pPr>
    </w:p>
    <w:p w14:paraId="5E75FD00" w14:textId="4393CD43" w:rsidR="00572279" w:rsidRPr="00EE1B09" w:rsidRDefault="00572279" w:rsidP="00572279">
      <w:pPr>
        <w:pStyle w:val="Sinespaciado"/>
        <w:rPr>
          <w:rFonts w:ascii="Arial" w:hAnsi="Arial" w:cs="Arial"/>
          <w:b/>
          <w:lang w:eastAsia="es-ES"/>
        </w:rPr>
      </w:pPr>
      <w:r w:rsidRPr="00EE1B09">
        <w:rPr>
          <w:rFonts w:ascii="Arial" w:eastAsia="Arial" w:hAnsi="Arial" w:cs="Arial"/>
          <w:b/>
          <w:spacing w:val="-1"/>
          <w:lang w:val="en-US"/>
        </w:rPr>
        <w:t>16</w:t>
      </w:r>
      <w:r w:rsidR="00642BB2" w:rsidRPr="00EE1B09">
        <w:rPr>
          <w:rFonts w:ascii="Arial" w:eastAsia="Arial" w:hAnsi="Arial" w:cs="Arial"/>
          <w:b/>
          <w:spacing w:val="-1"/>
          <w:lang w:val="en-US"/>
        </w:rPr>
        <w:t>. -</w:t>
      </w:r>
      <w:r w:rsidRPr="00EE1B09">
        <w:rPr>
          <w:rFonts w:ascii="Arial" w:eastAsia="Arial" w:hAnsi="Arial" w:cs="Arial"/>
          <w:b/>
          <w:spacing w:val="-1"/>
          <w:lang w:val="en-US"/>
        </w:rPr>
        <w:t xml:space="preserve"> </w:t>
      </w:r>
      <w:r w:rsidRPr="00EE1B09">
        <w:rPr>
          <w:rFonts w:ascii="Arial" w:hAnsi="Arial" w:cs="Arial"/>
          <w:b/>
          <w:lang w:eastAsia="es-ES"/>
        </w:rPr>
        <w:t>De acuerdo con la información dada por el texto, la araucaria es:</w:t>
      </w:r>
    </w:p>
    <w:p w14:paraId="072E3E92" w14:textId="0F8F299B" w:rsidR="00572279" w:rsidRPr="00EE1B09" w:rsidRDefault="00572279" w:rsidP="00572279">
      <w:pPr>
        <w:pStyle w:val="Sinespaciado"/>
        <w:rPr>
          <w:rFonts w:ascii="Arial" w:hAnsi="Arial" w:cs="Arial"/>
          <w:lang w:eastAsia="es-ES"/>
        </w:rPr>
      </w:pPr>
      <w:r w:rsidRPr="00EE1B09">
        <w:rPr>
          <w:rFonts w:ascii="Arial" w:eastAsia="Arial" w:hAnsi="Arial" w:cs="Arial"/>
          <w:lang w:eastAsia="es-CL" w:bidi="es-CL"/>
        </w:rPr>
        <w:t xml:space="preserve">a.- </w:t>
      </w:r>
      <w:r w:rsidR="00E01DD7" w:rsidRPr="00EE1B09">
        <w:rPr>
          <w:rFonts w:ascii="Arial" w:eastAsia="Arial" w:hAnsi="Arial" w:cs="Arial"/>
          <w:lang w:eastAsia="es-CL" w:bidi="es-CL"/>
        </w:rPr>
        <w:t>Un árbol sagrado, su fruto es el piñón</w:t>
      </w:r>
    </w:p>
    <w:p w14:paraId="142309F5" w14:textId="0735B89F" w:rsidR="00572279" w:rsidRPr="00EE1B09" w:rsidRDefault="00E01DD7" w:rsidP="00572279">
      <w:pPr>
        <w:pStyle w:val="Sinespaciado"/>
        <w:rPr>
          <w:rFonts w:ascii="Arial" w:eastAsia="Arial" w:hAnsi="Arial" w:cs="Arial"/>
          <w:lang w:eastAsia="es-CL" w:bidi="es-CL"/>
        </w:rPr>
      </w:pPr>
      <w:r w:rsidRPr="00EE1B09">
        <w:rPr>
          <w:rFonts w:ascii="Arial" w:eastAsia="Arial" w:hAnsi="Arial" w:cs="Arial"/>
          <w:lang w:eastAsia="es-CL" w:bidi="es-CL"/>
        </w:rPr>
        <w:t>b.- Habita en los</w:t>
      </w:r>
      <w:r w:rsidR="00572279" w:rsidRPr="00EE1B09">
        <w:rPr>
          <w:rFonts w:ascii="Arial" w:eastAsia="Arial" w:hAnsi="Arial" w:cs="Arial"/>
          <w:lang w:eastAsia="es-CL" w:bidi="es-CL"/>
        </w:rPr>
        <w:t xml:space="preserve"> bosque</w:t>
      </w:r>
      <w:r w:rsidRPr="00EE1B09">
        <w:rPr>
          <w:rFonts w:ascii="Arial" w:eastAsia="Arial" w:hAnsi="Arial" w:cs="Arial"/>
          <w:lang w:eastAsia="es-CL" w:bidi="es-CL"/>
        </w:rPr>
        <w:t>s cordilleranos al sur de Chile</w:t>
      </w:r>
    </w:p>
    <w:p w14:paraId="0B6FD1FF" w14:textId="5BD7E68C" w:rsidR="002E3589" w:rsidRPr="00EE1B09" w:rsidRDefault="00572279" w:rsidP="00E01DD7">
      <w:pPr>
        <w:pStyle w:val="Sinespaciado"/>
        <w:rPr>
          <w:rFonts w:ascii="Arial" w:hAnsi="Arial" w:cs="Arial"/>
        </w:rPr>
      </w:pPr>
      <w:r w:rsidRPr="00EE1B09">
        <w:rPr>
          <w:rFonts w:ascii="Arial" w:eastAsia="Arial" w:hAnsi="Arial" w:cs="Arial"/>
          <w:lang w:eastAsia="es-CL" w:bidi="es-CL"/>
        </w:rPr>
        <w:t xml:space="preserve">c.- </w:t>
      </w:r>
      <w:r w:rsidR="00E01DD7" w:rsidRPr="00EE1B09">
        <w:rPr>
          <w:rFonts w:ascii="Arial" w:hAnsi="Arial" w:cs="Arial"/>
        </w:rPr>
        <w:t>Del piñón preparan harina, chuchoca, puré, sopa y hasta chicha</w:t>
      </w:r>
    </w:p>
    <w:p w14:paraId="39AA68AE" w14:textId="1704FFF6" w:rsidR="00572279" w:rsidRDefault="00572279" w:rsidP="00572279">
      <w:pPr>
        <w:pStyle w:val="Sinespaciado"/>
        <w:rPr>
          <w:rFonts w:ascii="Arial" w:eastAsia="Arial" w:hAnsi="Arial" w:cs="Arial"/>
          <w:color w:val="FF0000"/>
          <w:lang w:eastAsia="es-CL" w:bidi="es-CL"/>
        </w:rPr>
      </w:pPr>
      <w:r w:rsidRPr="00EE1B09">
        <w:rPr>
          <w:rFonts w:ascii="Arial" w:eastAsia="Arial" w:hAnsi="Arial" w:cs="Arial"/>
          <w:lang w:eastAsia="es-CL" w:bidi="es-CL"/>
        </w:rPr>
        <w:t xml:space="preserve">d.- </w:t>
      </w:r>
      <w:proofErr w:type="spellStart"/>
      <w:proofErr w:type="gramStart"/>
      <w:r w:rsidR="00642BB2">
        <w:rPr>
          <w:rFonts w:ascii="Arial" w:eastAsia="Arial" w:hAnsi="Arial" w:cs="Arial"/>
          <w:lang w:eastAsia="es-CL" w:bidi="es-CL"/>
        </w:rPr>
        <w:t>a</w:t>
      </w:r>
      <w:r w:rsidR="00642BB2" w:rsidRPr="00EE1B09">
        <w:rPr>
          <w:rFonts w:ascii="Arial" w:eastAsia="Arial" w:hAnsi="Arial" w:cs="Arial"/>
          <w:lang w:eastAsia="es-CL" w:bidi="es-CL"/>
        </w:rPr>
        <w:t>,</w:t>
      </w:r>
      <w:proofErr w:type="gramEnd"/>
      <w:r w:rsidR="00E01DD7" w:rsidRPr="00EE1B09">
        <w:rPr>
          <w:rFonts w:ascii="Arial" w:eastAsia="Arial" w:hAnsi="Arial" w:cs="Arial"/>
          <w:lang w:eastAsia="es-CL" w:bidi="es-CL"/>
        </w:rPr>
        <w:t>b,c</w:t>
      </w:r>
      <w:proofErr w:type="spellEnd"/>
      <w:r w:rsidR="00E01DD7" w:rsidRPr="00EE1B09">
        <w:rPr>
          <w:rFonts w:ascii="Arial" w:eastAsia="Arial" w:hAnsi="Arial" w:cs="Arial"/>
          <w:lang w:eastAsia="es-CL" w:bidi="es-CL"/>
        </w:rPr>
        <w:t>, son correcta</w:t>
      </w:r>
      <w:r w:rsidR="00EE1B09">
        <w:rPr>
          <w:rFonts w:ascii="Arial" w:eastAsia="Arial" w:hAnsi="Arial" w:cs="Arial"/>
          <w:lang w:eastAsia="es-CL" w:bidi="es-CL"/>
        </w:rPr>
        <w:t xml:space="preserve">  </w:t>
      </w:r>
    </w:p>
    <w:p w14:paraId="04B48190" w14:textId="77777777" w:rsidR="002E3589" w:rsidRPr="002E3589" w:rsidRDefault="002E3589" w:rsidP="00572279">
      <w:pPr>
        <w:pStyle w:val="Sinespaciado"/>
        <w:rPr>
          <w:rFonts w:ascii="Arial" w:eastAsia="Arial" w:hAnsi="Arial" w:cs="Arial"/>
          <w:b/>
          <w:sz w:val="24"/>
          <w:szCs w:val="24"/>
          <w:lang w:eastAsia="es-CL" w:bidi="es-CL"/>
        </w:rPr>
      </w:pPr>
    </w:p>
    <w:p w14:paraId="36C08515" w14:textId="77777777" w:rsidR="002E3589" w:rsidRDefault="002E3589" w:rsidP="002E3589">
      <w:pPr>
        <w:pStyle w:val="Sinespaciado"/>
        <w:rPr>
          <w:rFonts w:ascii="Arial" w:eastAsia="Arial" w:hAnsi="Arial" w:cs="Arial"/>
          <w:b/>
          <w:sz w:val="24"/>
          <w:szCs w:val="24"/>
          <w:lang w:eastAsia="es-CL" w:bidi="es-CL"/>
        </w:rPr>
      </w:pPr>
      <w:r w:rsidRPr="00627A52">
        <w:rPr>
          <w:rFonts w:ascii="Arial" w:hAnsi="Arial" w:cs="Arial"/>
          <w:b/>
          <w:sz w:val="24"/>
          <w:szCs w:val="24"/>
          <w:lang w:val="es-ES"/>
        </w:rPr>
        <w:t>ITEM</w:t>
      </w:r>
      <w:r w:rsidRPr="002E3589">
        <w:rPr>
          <w:rFonts w:ascii="Arial" w:eastAsia="Arial" w:hAnsi="Arial" w:cs="Arial"/>
          <w:b/>
          <w:sz w:val="24"/>
          <w:szCs w:val="24"/>
          <w:lang w:eastAsia="es-CL" w:bidi="es-CL"/>
        </w:rPr>
        <w:t xml:space="preserve"> II.- Aprendizaje Clave: Argumentación: De acuerdo al Texto</w:t>
      </w:r>
      <w:r>
        <w:rPr>
          <w:rFonts w:ascii="Arial" w:eastAsia="Arial" w:hAnsi="Arial" w:cs="Arial"/>
          <w:b/>
          <w:sz w:val="24"/>
          <w:szCs w:val="24"/>
          <w:lang w:eastAsia="es-CL" w:bidi="es-CL"/>
        </w:rPr>
        <w:t>.</w:t>
      </w:r>
      <w:r w:rsidRPr="002E3589">
        <w:rPr>
          <w:rFonts w:ascii="Arial" w:eastAsia="Arial" w:hAnsi="Arial" w:cs="Arial"/>
          <w:b/>
          <w:sz w:val="24"/>
          <w:szCs w:val="24"/>
          <w:lang w:eastAsia="es-CL" w:bidi="es-CL"/>
        </w:rPr>
        <w:t xml:space="preserve"> </w:t>
      </w:r>
    </w:p>
    <w:p w14:paraId="27A3B9FA" w14:textId="77777777" w:rsidR="002E3589" w:rsidRDefault="002E3589" w:rsidP="002E3589">
      <w:pPr>
        <w:pStyle w:val="Sinespaciado"/>
        <w:rPr>
          <w:rFonts w:ascii="Arial" w:eastAsia="Arial" w:hAnsi="Arial" w:cs="Arial"/>
          <w:b/>
          <w:sz w:val="24"/>
          <w:szCs w:val="24"/>
          <w:lang w:eastAsia="es-CL" w:bidi="es-CL"/>
        </w:rPr>
      </w:pPr>
    </w:p>
    <w:p w14:paraId="7B4C1FC2" w14:textId="67F0AA90" w:rsidR="002E3589" w:rsidRPr="002E3589" w:rsidRDefault="002E3589" w:rsidP="002E3589">
      <w:pPr>
        <w:pStyle w:val="Sinespaciado"/>
        <w:rPr>
          <w:rFonts w:ascii="Arial" w:eastAsia="Arial" w:hAnsi="Arial" w:cs="Arial"/>
          <w:b/>
          <w:sz w:val="24"/>
          <w:szCs w:val="24"/>
          <w:lang w:eastAsia="es-CL" w:bidi="es-CL"/>
        </w:rPr>
      </w:pPr>
      <w:r>
        <w:rPr>
          <w:rFonts w:ascii="Arial" w:eastAsia="Arial" w:hAnsi="Arial" w:cs="Arial"/>
          <w:color w:val="FF0000"/>
          <w:lang w:eastAsia="es-CL" w:bidi="es-CL"/>
        </w:rPr>
        <w:t xml:space="preserve"> </w:t>
      </w:r>
      <w:r>
        <w:rPr>
          <w:rFonts w:ascii="Arial" w:eastAsia="Arial" w:hAnsi="Arial" w:cs="Arial"/>
          <w:lang w:eastAsia="es-CL" w:bidi="es-CL"/>
        </w:rPr>
        <w:t>1.</w:t>
      </w:r>
      <w:r w:rsidR="00642BB2">
        <w:rPr>
          <w:rFonts w:ascii="Arial" w:eastAsia="Arial" w:hAnsi="Arial" w:cs="Arial"/>
          <w:lang w:eastAsia="es-CL" w:bidi="es-CL"/>
        </w:rPr>
        <w:t>- ¿</w:t>
      </w:r>
      <w:r w:rsidRPr="002E3589">
        <w:rPr>
          <w:rFonts w:ascii="Arial" w:eastAsia="Arial" w:hAnsi="Arial" w:cs="Arial"/>
          <w:lang w:eastAsia="es-CL" w:bidi="es-CL"/>
        </w:rPr>
        <w:t>Crees tú que la locura que casi comete el narrador del texto anter</w:t>
      </w:r>
      <w:r>
        <w:rPr>
          <w:rFonts w:ascii="Arial" w:eastAsia="Arial" w:hAnsi="Arial" w:cs="Arial"/>
          <w:lang w:eastAsia="es-CL" w:bidi="es-CL"/>
        </w:rPr>
        <w:t>ior, es justificada por el amor?</w:t>
      </w:r>
      <w:r w:rsidRPr="002E3589">
        <w:rPr>
          <w:rFonts w:ascii="Arial" w:eastAsia="Arial" w:hAnsi="Arial" w:cs="Arial"/>
          <w:lang w:eastAsia="es-CL" w:bidi="es-CL"/>
        </w:rPr>
        <w:t xml:space="preserve"> </w:t>
      </w:r>
    </w:p>
    <w:p w14:paraId="18FDBB82" w14:textId="31E2E6B2" w:rsidR="002E3589" w:rsidRPr="002E3589" w:rsidRDefault="002E3589" w:rsidP="002E3589">
      <w:pPr>
        <w:pStyle w:val="Sinespaciado"/>
        <w:rPr>
          <w:rFonts w:ascii="Arial" w:eastAsia="Arial" w:hAnsi="Arial" w:cs="Arial"/>
          <w:lang w:eastAsia="es-CL" w:bidi="es-CL"/>
        </w:rPr>
      </w:pPr>
      <w:r w:rsidRPr="002E3589">
        <w:rPr>
          <w:rFonts w:ascii="Arial" w:eastAsia="Arial" w:hAnsi="Arial" w:cs="Arial"/>
          <w:lang w:eastAsia="es-CL" w:bidi="es-CL"/>
        </w:rPr>
        <w:t xml:space="preserve">          </w:t>
      </w:r>
    </w:p>
    <w:tbl>
      <w:tblPr>
        <w:tblStyle w:val="Tablaconcuadrcula"/>
        <w:tblW w:w="0" w:type="auto"/>
        <w:tblLook w:val="04A0" w:firstRow="1" w:lastRow="0" w:firstColumn="1" w:lastColumn="0" w:noHBand="0" w:noVBand="1"/>
      </w:tblPr>
      <w:tblGrid>
        <w:gridCol w:w="1005"/>
      </w:tblGrid>
      <w:tr w:rsidR="002E3589" w14:paraId="6993CA2C" w14:textId="77777777" w:rsidTr="002E3589">
        <w:trPr>
          <w:trHeight w:val="253"/>
        </w:trPr>
        <w:tc>
          <w:tcPr>
            <w:tcW w:w="1005" w:type="dxa"/>
          </w:tcPr>
          <w:p w14:paraId="4A5C5196" w14:textId="3E3D1C42" w:rsidR="002E3589" w:rsidRDefault="002E3589" w:rsidP="002E3589">
            <w:pPr>
              <w:pStyle w:val="Sinespaciado"/>
              <w:rPr>
                <w:rFonts w:ascii="Arial" w:eastAsia="Arial" w:hAnsi="Arial" w:cs="Arial"/>
                <w:lang w:eastAsia="es-CL" w:bidi="es-CL"/>
              </w:rPr>
            </w:pPr>
            <w:r w:rsidRPr="002E3589">
              <w:rPr>
                <w:rFonts w:ascii="Arial" w:eastAsia="Arial" w:hAnsi="Arial" w:cs="Arial"/>
                <w:lang w:eastAsia="es-CL" w:bidi="es-CL"/>
              </w:rPr>
              <w:t xml:space="preserve">SI  </w:t>
            </w:r>
          </w:p>
          <w:p w14:paraId="34778E1D" w14:textId="77777777" w:rsidR="002E3589" w:rsidRDefault="002E3589" w:rsidP="002E3589">
            <w:pPr>
              <w:pStyle w:val="Sinespaciado"/>
              <w:rPr>
                <w:rFonts w:ascii="Arial" w:eastAsia="Arial" w:hAnsi="Arial" w:cs="Arial"/>
                <w:lang w:eastAsia="es-CL" w:bidi="es-CL"/>
              </w:rPr>
            </w:pPr>
          </w:p>
        </w:tc>
      </w:tr>
    </w:tbl>
    <w:p w14:paraId="39598B0F" w14:textId="3459B352" w:rsidR="002E3589" w:rsidRPr="002E3589" w:rsidRDefault="002E3589" w:rsidP="002E3589">
      <w:pPr>
        <w:pStyle w:val="Sinespaciado"/>
        <w:rPr>
          <w:rFonts w:ascii="Arial" w:eastAsia="Arial" w:hAnsi="Arial" w:cs="Arial"/>
          <w:lang w:eastAsia="es-CL" w:bidi="es-CL"/>
        </w:rPr>
      </w:pPr>
      <w:r>
        <w:rPr>
          <w:rFonts w:ascii="Arial" w:eastAsia="Arial" w:hAnsi="Arial" w:cs="Arial"/>
          <w:lang w:eastAsia="es-CL" w:bidi="es-CL"/>
        </w:rPr>
        <w:t xml:space="preserve">  </w:t>
      </w:r>
    </w:p>
    <w:tbl>
      <w:tblPr>
        <w:tblStyle w:val="Tablaconcuadrcula"/>
        <w:tblW w:w="0" w:type="auto"/>
        <w:tblLook w:val="04A0" w:firstRow="1" w:lastRow="0" w:firstColumn="1" w:lastColumn="0" w:noHBand="0" w:noVBand="1"/>
      </w:tblPr>
      <w:tblGrid>
        <w:gridCol w:w="1005"/>
      </w:tblGrid>
      <w:tr w:rsidR="002E3589" w14:paraId="3EF9AD3C" w14:textId="77777777" w:rsidTr="00166455">
        <w:trPr>
          <w:trHeight w:val="253"/>
        </w:trPr>
        <w:tc>
          <w:tcPr>
            <w:tcW w:w="1005" w:type="dxa"/>
          </w:tcPr>
          <w:p w14:paraId="3B388BC7" w14:textId="522DA423" w:rsidR="002E3589" w:rsidRDefault="002E3589" w:rsidP="00166455">
            <w:pPr>
              <w:pStyle w:val="Sinespaciado"/>
              <w:rPr>
                <w:rFonts w:ascii="Arial" w:eastAsia="Arial" w:hAnsi="Arial" w:cs="Arial"/>
                <w:lang w:eastAsia="es-CL" w:bidi="es-CL"/>
              </w:rPr>
            </w:pPr>
            <w:r>
              <w:rPr>
                <w:rFonts w:ascii="Arial" w:eastAsia="Arial" w:hAnsi="Arial" w:cs="Arial"/>
                <w:lang w:eastAsia="es-CL" w:bidi="es-CL"/>
              </w:rPr>
              <w:t>NO</w:t>
            </w:r>
            <w:r w:rsidRPr="002E3589">
              <w:rPr>
                <w:rFonts w:ascii="Arial" w:eastAsia="Arial" w:hAnsi="Arial" w:cs="Arial"/>
                <w:lang w:eastAsia="es-CL" w:bidi="es-CL"/>
              </w:rPr>
              <w:t xml:space="preserve"> </w:t>
            </w:r>
          </w:p>
          <w:p w14:paraId="03571628" w14:textId="77777777" w:rsidR="002E3589" w:rsidRDefault="002E3589" w:rsidP="00166455">
            <w:pPr>
              <w:pStyle w:val="Sinespaciado"/>
              <w:rPr>
                <w:rFonts w:ascii="Arial" w:eastAsia="Arial" w:hAnsi="Arial" w:cs="Arial"/>
                <w:lang w:eastAsia="es-CL" w:bidi="es-CL"/>
              </w:rPr>
            </w:pPr>
          </w:p>
        </w:tc>
      </w:tr>
    </w:tbl>
    <w:p w14:paraId="326B5322" w14:textId="0B77B330" w:rsidR="002E3589" w:rsidRPr="002E3589" w:rsidRDefault="002E3589" w:rsidP="002E3589">
      <w:pPr>
        <w:pStyle w:val="Sinespaciado"/>
        <w:rPr>
          <w:rFonts w:ascii="Arial" w:eastAsia="Arial" w:hAnsi="Arial" w:cs="Arial"/>
          <w:lang w:eastAsia="es-CL" w:bidi="es-CL"/>
        </w:rPr>
      </w:pPr>
      <w:r w:rsidRPr="002E3589">
        <w:rPr>
          <w:rFonts w:ascii="Arial" w:eastAsia="Arial" w:hAnsi="Arial" w:cs="Arial"/>
          <w:lang w:eastAsia="es-CL" w:bidi="es-CL"/>
        </w:rPr>
        <w:t xml:space="preserve">           </w:t>
      </w:r>
    </w:p>
    <w:p w14:paraId="7A7E344D" w14:textId="77777777" w:rsidR="002E3589" w:rsidRPr="002E3589" w:rsidRDefault="002E3589" w:rsidP="002E3589">
      <w:pPr>
        <w:pStyle w:val="Sinespaciado"/>
        <w:rPr>
          <w:rFonts w:ascii="Arial" w:eastAsia="Arial" w:hAnsi="Arial" w:cs="Arial"/>
          <w:b/>
          <w:lang w:eastAsia="es-CL" w:bidi="es-CL"/>
        </w:rPr>
      </w:pPr>
      <w:r w:rsidRPr="002E3589">
        <w:rPr>
          <w:rFonts w:ascii="Arial" w:eastAsia="Arial" w:hAnsi="Arial" w:cs="Arial"/>
          <w:b/>
          <w:lang w:eastAsia="es-CL" w:bidi="es-CL"/>
        </w:rPr>
        <w:t xml:space="preserve">Escribe una razón del por qué crees esto. </w:t>
      </w:r>
    </w:p>
    <w:tbl>
      <w:tblPr>
        <w:tblStyle w:val="Tablaconcuadrcula"/>
        <w:tblW w:w="0" w:type="auto"/>
        <w:tblLook w:val="04A0" w:firstRow="1" w:lastRow="0" w:firstColumn="1" w:lastColumn="0" w:noHBand="0" w:noVBand="1"/>
      </w:tblPr>
      <w:tblGrid>
        <w:gridCol w:w="10752"/>
      </w:tblGrid>
      <w:tr w:rsidR="002E3589" w14:paraId="25DD6931" w14:textId="77777777" w:rsidTr="002E3589">
        <w:tc>
          <w:tcPr>
            <w:tcW w:w="10752" w:type="dxa"/>
          </w:tcPr>
          <w:p w14:paraId="7C725B7D" w14:textId="77777777" w:rsidR="002E3589" w:rsidRDefault="002E3589" w:rsidP="002E3589">
            <w:pPr>
              <w:pStyle w:val="Sinespaciado"/>
              <w:rPr>
                <w:rFonts w:ascii="Arial" w:eastAsia="Arial" w:hAnsi="Arial" w:cs="Arial"/>
                <w:color w:val="FF0000"/>
                <w:lang w:eastAsia="es-CL" w:bidi="es-CL"/>
              </w:rPr>
            </w:pPr>
          </w:p>
          <w:p w14:paraId="363EE4D4" w14:textId="77777777" w:rsidR="002E3589" w:rsidRDefault="002E3589" w:rsidP="002E3589">
            <w:pPr>
              <w:pStyle w:val="Sinespaciado"/>
              <w:rPr>
                <w:rFonts w:ascii="Arial" w:eastAsia="Arial" w:hAnsi="Arial" w:cs="Arial"/>
                <w:color w:val="FF0000"/>
                <w:lang w:eastAsia="es-CL" w:bidi="es-CL"/>
              </w:rPr>
            </w:pPr>
          </w:p>
        </w:tc>
      </w:tr>
      <w:tr w:rsidR="002E3589" w14:paraId="75690DED" w14:textId="77777777" w:rsidTr="002E3589">
        <w:tc>
          <w:tcPr>
            <w:tcW w:w="10752" w:type="dxa"/>
          </w:tcPr>
          <w:p w14:paraId="4A2CD39B" w14:textId="77777777" w:rsidR="002E3589" w:rsidRDefault="002E3589" w:rsidP="002E3589">
            <w:pPr>
              <w:pStyle w:val="Sinespaciado"/>
              <w:rPr>
                <w:rFonts w:ascii="Arial" w:eastAsia="Arial" w:hAnsi="Arial" w:cs="Arial"/>
                <w:color w:val="FF0000"/>
                <w:lang w:eastAsia="es-CL" w:bidi="es-CL"/>
              </w:rPr>
            </w:pPr>
          </w:p>
          <w:p w14:paraId="3A193DEA" w14:textId="77777777" w:rsidR="002E3589" w:rsidRDefault="002E3589" w:rsidP="002E3589">
            <w:pPr>
              <w:pStyle w:val="Sinespaciado"/>
              <w:rPr>
                <w:rFonts w:ascii="Arial" w:eastAsia="Arial" w:hAnsi="Arial" w:cs="Arial"/>
                <w:color w:val="FF0000"/>
                <w:lang w:eastAsia="es-CL" w:bidi="es-CL"/>
              </w:rPr>
            </w:pPr>
          </w:p>
        </w:tc>
      </w:tr>
      <w:tr w:rsidR="002E3589" w14:paraId="1D28A9F8" w14:textId="77777777" w:rsidTr="002E3589">
        <w:tc>
          <w:tcPr>
            <w:tcW w:w="10752" w:type="dxa"/>
          </w:tcPr>
          <w:p w14:paraId="34BEAB44" w14:textId="77777777" w:rsidR="002E3589" w:rsidRDefault="002E3589" w:rsidP="002E3589">
            <w:pPr>
              <w:pStyle w:val="Sinespaciado"/>
              <w:rPr>
                <w:rFonts w:ascii="Arial" w:eastAsia="Arial" w:hAnsi="Arial" w:cs="Arial"/>
                <w:color w:val="FF0000"/>
                <w:lang w:eastAsia="es-CL" w:bidi="es-CL"/>
              </w:rPr>
            </w:pPr>
          </w:p>
          <w:p w14:paraId="5A4827B8" w14:textId="77777777" w:rsidR="002E3589" w:rsidRDefault="002E3589" w:rsidP="002E3589">
            <w:pPr>
              <w:pStyle w:val="Sinespaciado"/>
              <w:rPr>
                <w:rFonts w:ascii="Arial" w:eastAsia="Arial" w:hAnsi="Arial" w:cs="Arial"/>
                <w:color w:val="FF0000"/>
                <w:lang w:eastAsia="es-CL" w:bidi="es-CL"/>
              </w:rPr>
            </w:pPr>
          </w:p>
        </w:tc>
      </w:tr>
      <w:tr w:rsidR="002E3589" w14:paraId="645DC599" w14:textId="77777777" w:rsidTr="002E3589">
        <w:tc>
          <w:tcPr>
            <w:tcW w:w="10752" w:type="dxa"/>
          </w:tcPr>
          <w:p w14:paraId="11BD0DE6" w14:textId="77777777" w:rsidR="002E3589" w:rsidRDefault="002E3589" w:rsidP="002E3589">
            <w:pPr>
              <w:pStyle w:val="Sinespaciado"/>
              <w:rPr>
                <w:rFonts w:ascii="Arial" w:eastAsia="Arial" w:hAnsi="Arial" w:cs="Arial"/>
                <w:color w:val="FF0000"/>
                <w:lang w:eastAsia="es-CL" w:bidi="es-CL"/>
              </w:rPr>
            </w:pPr>
          </w:p>
          <w:p w14:paraId="3C0D46B1" w14:textId="77777777" w:rsidR="002E3589" w:rsidRDefault="002E3589" w:rsidP="002E3589">
            <w:pPr>
              <w:pStyle w:val="Sinespaciado"/>
              <w:rPr>
                <w:rFonts w:ascii="Arial" w:eastAsia="Arial" w:hAnsi="Arial" w:cs="Arial"/>
                <w:color w:val="FF0000"/>
                <w:lang w:eastAsia="es-CL" w:bidi="es-CL"/>
              </w:rPr>
            </w:pPr>
          </w:p>
        </w:tc>
      </w:tr>
      <w:tr w:rsidR="004C4DC3" w14:paraId="22A83BDA" w14:textId="77777777" w:rsidTr="002E3589">
        <w:tc>
          <w:tcPr>
            <w:tcW w:w="10752" w:type="dxa"/>
          </w:tcPr>
          <w:p w14:paraId="2B0CD132" w14:textId="77777777" w:rsidR="004C4DC3" w:rsidRDefault="004C4DC3" w:rsidP="002E3589">
            <w:pPr>
              <w:pStyle w:val="Sinespaciado"/>
              <w:rPr>
                <w:rFonts w:ascii="Arial" w:eastAsia="Arial" w:hAnsi="Arial" w:cs="Arial"/>
                <w:color w:val="FF0000"/>
                <w:lang w:eastAsia="es-CL" w:bidi="es-CL"/>
              </w:rPr>
            </w:pPr>
          </w:p>
          <w:p w14:paraId="22A1578B" w14:textId="77777777" w:rsidR="004C4DC3" w:rsidRDefault="004C4DC3" w:rsidP="002E3589">
            <w:pPr>
              <w:pStyle w:val="Sinespaciado"/>
              <w:rPr>
                <w:rFonts w:ascii="Arial" w:eastAsia="Arial" w:hAnsi="Arial" w:cs="Arial"/>
                <w:color w:val="FF0000"/>
                <w:lang w:eastAsia="es-CL" w:bidi="es-CL"/>
              </w:rPr>
            </w:pPr>
          </w:p>
        </w:tc>
      </w:tr>
    </w:tbl>
    <w:p w14:paraId="3E8CB3BB" w14:textId="77777777" w:rsidR="002E3589" w:rsidRDefault="002E3589" w:rsidP="002E3589">
      <w:pPr>
        <w:pStyle w:val="Sinespaciado"/>
        <w:rPr>
          <w:rFonts w:ascii="Arial" w:eastAsia="Arial" w:hAnsi="Arial" w:cs="Arial"/>
          <w:color w:val="FF0000"/>
          <w:lang w:eastAsia="es-CL" w:bidi="es-CL"/>
        </w:rPr>
      </w:pPr>
    </w:p>
    <w:p w14:paraId="5991C429" w14:textId="6CADC619" w:rsidR="002E3589" w:rsidRPr="004C4DC3" w:rsidRDefault="002E3589" w:rsidP="002E3589">
      <w:pPr>
        <w:pStyle w:val="Sinespaciado"/>
        <w:rPr>
          <w:rFonts w:ascii="Arial" w:eastAsia="Arial" w:hAnsi="Arial" w:cs="Arial"/>
          <w:b/>
          <w:lang w:eastAsia="es-CL" w:bidi="es-CL"/>
        </w:rPr>
      </w:pPr>
      <w:r w:rsidRPr="004C4DC3">
        <w:rPr>
          <w:rFonts w:ascii="Arial" w:eastAsia="Arial" w:hAnsi="Arial" w:cs="Arial"/>
          <w:b/>
          <w:lang w:eastAsia="es-CL" w:bidi="es-CL"/>
        </w:rPr>
        <w:t>2.</w:t>
      </w:r>
      <w:r w:rsidR="004C4DC3" w:rsidRPr="004C4DC3">
        <w:rPr>
          <w:rFonts w:ascii="Arial" w:eastAsia="Arial" w:hAnsi="Arial" w:cs="Arial"/>
          <w:b/>
          <w:lang w:eastAsia="es-CL" w:bidi="es-CL"/>
        </w:rPr>
        <w:t>-</w:t>
      </w:r>
      <w:r w:rsidRPr="004C4DC3">
        <w:rPr>
          <w:rFonts w:ascii="Arial" w:eastAsia="Arial" w:hAnsi="Arial" w:cs="Arial"/>
          <w:b/>
          <w:lang w:eastAsia="es-CL" w:bidi="es-CL"/>
        </w:rPr>
        <w:t xml:space="preserve"> ¿Qué opinas sobre las personas que se dedican a la tala indiscriminada de los bosques nativos en nuestro país?         </w:t>
      </w:r>
    </w:p>
    <w:p w14:paraId="35766F20" w14:textId="77777777" w:rsidR="004C4DC3" w:rsidRDefault="002E3589" w:rsidP="002E3589">
      <w:pPr>
        <w:pStyle w:val="Sinespaciado"/>
        <w:rPr>
          <w:rFonts w:ascii="Arial" w:eastAsia="Arial" w:hAnsi="Arial" w:cs="Arial"/>
          <w:color w:val="FF0000"/>
          <w:lang w:eastAsia="es-CL" w:bidi="es-CL"/>
        </w:rPr>
      </w:pPr>
      <w:r w:rsidRPr="002E3589">
        <w:rPr>
          <w:rFonts w:ascii="Arial" w:eastAsia="Arial" w:hAnsi="Arial" w:cs="Arial"/>
          <w:color w:val="FF0000"/>
          <w:lang w:eastAsia="es-CL" w:bidi="es-CL"/>
        </w:rPr>
        <w:t xml:space="preserve"> </w:t>
      </w:r>
    </w:p>
    <w:tbl>
      <w:tblPr>
        <w:tblStyle w:val="Tablaconcuadrcula"/>
        <w:tblW w:w="0" w:type="auto"/>
        <w:tblLook w:val="04A0" w:firstRow="1" w:lastRow="0" w:firstColumn="1" w:lastColumn="0" w:noHBand="0" w:noVBand="1"/>
      </w:tblPr>
      <w:tblGrid>
        <w:gridCol w:w="10752"/>
      </w:tblGrid>
      <w:tr w:rsidR="004C4DC3" w14:paraId="3FA91E61" w14:textId="77777777" w:rsidTr="00166455">
        <w:tc>
          <w:tcPr>
            <w:tcW w:w="10752" w:type="dxa"/>
          </w:tcPr>
          <w:p w14:paraId="36189B32" w14:textId="77777777" w:rsidR="004C4DC3" w:rsidRDefault="004C4DC3" w:rsidP="00166455">
            <w:pPr>
              <w:pStyle w:val="Sinespaciado"/>
              <w:rPr>
                <w:rFonts w:ascii="Arial" w:eastAsia="Arial" w:hAnsi="Arial" w:cs="Arial"/>
                <w:color w:val="FF0000"/>
                <w:lang w:eastAsia="es-CL" w:bidi="es-CL"/>
              </w:rPr>
            </w:pPr>
          </w:p>
          <w:p w14:paraId="6906A9B3" w14:textId="77777777" w:rsidR="004C4DC3" w:rsidRDefault="004C4DC3" w:rsidP="00166455">
            <w:pPr>
              <w:pStyle w:val="Sinespaciado"/>
              <w:rPr>
                <w:rFonts w:ascii="Arial" w:eastAsia="Arial" w:hAnsi="Arial" w:cs="Arial"/>
                <w:color w:val="FF0000"/>
                <w:lang w:eastAsia="es-CL" w:bidi="es-CL"/>
              </w:rPr>
            </w:pPr>
          </w:p>
        </w:tc>
      </w:tr>
      <w:tr w:rsidR="004C4DC3" w14:paraId="733256CC" w14:textId="77777777" w:rsidTr="00166455">
        <w:tc>
          <w:tcPr>
            <w:tcW w:w="10752" w:type="dxa"/>
          </w:tcPr>
          <w:p w14:paraId="55FF4DB9" w14:textId="77777777" w:rsidR="004C4DC3" w:rsidRDefault="004C4DC3" w:rsidP="00166455">
            <w:pPr>
              <w:pStyle w:val="Sinespaciado"/>
              <w:rPr>
                <w:rFonts w:ascii="Arial" w:eastAsia="Arial" w:hAnsi="Arial" w:cs="Arial"/>
                <w:color w:val="FF0000"/>
                <w:lang w:eastAsia="es-CL" w:bidi="es-CL"/>
              </w:rPr>
            </w:pPr>
          </w:p>
          <w:p w14:paraId="3E558DEB" w14:textId="77777777" w:rsidR="004C4DC3" w:rsidRDefault="004C4DC3" w:rsidP="00166455">
            <w:pPr>
              <w:pStyle w:val="Sinespaciado"/>
              <w:rPr>
                <w:rFonts w:ascii="Arial" w:eastAsia="Arial" w:hAnsi="Arial" w:cs="Arial"/>
                <w:color w:val="FF0000"/>
                <w:lang w:eastAsia="es-CL" w:bidi="es-CL"/>
              </w:rPr>
            </w:pPr>
          </w:p>
        </w:tc>
      </w:tr>
      <w:tr w:rsidR="004C4DC3" w14:paraId="3CBF4089" w14:textId="77777777" w:rsidTr="00166455">
        <w:tc>
          <w:tcPr>
            <w:tcW w:w="10752" w:type="dxa"/>
          </w:tcPr>
          <w:p w14:paraId="6D38B58F" w14:textId="77777777" w:rsidR="004C4DC3" w:rsidRDefault="004C4DC3" w:rsidP="00166455">
            <w:pPr>
              <w:pStyle w:val="Sinespaciado"/>
              <w:rPr>
                <w:rFonts w:ascii="Arial" w:eastAsia="Arial" w:hAnsi="Arial" w:cs="Arial"/>
                <w:color w:val="FF0000"/>
                <w:lang w:eastAsia="es-CL" w:bidi="es-CL"/>
              </w:rPr>
            </w:pPr>
          </w:p>
          <w:p w14:paraId="339A2D0E" w14:textId="77777777" w:rsidR="004C4DC3" w:rsidRDefault="004C4DC3" w:rsidP="00166455">
            <w:pPr>
              <w:pStyle w:val="Sinespaciado"/>
              <w:rPr>
                <w:rFonts w:ascii="Arial" w:eastAsia="Arial" w:hAnsi="Arial" w:cs="Arial"/>
                <w:color w:val="FF0000"/>
                <w:lang w:eastAsia="es-CL" w:bidi="es-CL"/>
              </w:rPr>
            </w:pPr>
          </w:p>
        </w:tc>
      </w:tr>
      <w:tr w:rsidR="004C4DC3" w14:paraId="34424069" w14:textId="77777777" w:rsidTr="00166455">
        <w:tc>
          <w:tcPr>
            <w:tcW w:w="10752" w:type="dxa"/>
          </w:tcPr>
          <w:p w14:paraId="101BA86E" w14:textId="77777777" w:rsidR="004C4DC3" w:rsidRDefault="004C4DC3" w:rsidP="00166455">
            <w:pPr>
              <w:pStyle w:val="Sinespaciado"/>
              <w:rPr>
                <w:rFonts w:ascii="Arial" w:eastAsia="Arial" w:hAnsi="Arial" w:cs="Arial"/>
                <w:color w:val="FF0000"/>
                <w:lang w:eastAsia="es-CL" w:bidi="es-CL"/>
              </w:rPr>
            </w:pPr>
          </w:p>
          <w:p w14:paraId="10194394" w14:textId="77777777" w:rsidR="004C4DC3" w:rsidRDefault="004C4DC3" w:rsidP="00166455">
            <w:pPr>
              <w:pStyle w:val="Sinespaciado"/>
              <w:rPr>
                <w:rFonts w:ascii="Arial" w:eastAsia="Arial" w:hAnsi="Arial" w:cs="Arial"/>
                <w:color w:val="FF0000"/>
                <w:lang w:eastAsia="es-CL" w:bidi="es-CL"/>
              </w:rPr>
            </w:pPr>
          </w:p>
        </w:tc>
      </w:tr>
      <w:tr w:rsidR="004C4DC3" w14:paraId="5DE2597D" w14:textId="77777777" w:rsidTr="00166455">
        <w:tc>
          <w:tcPr>
            <w:tcW w:w="10752" w:type="dxa"/>
          </w:tcPr>
          <w:p w14:paraId="4F8FF676" w14:textId="77777777" w:rsidR="004C4DC3" w:rsidRDefault="004C4DC3" w:rsidP="00166455">
            <w:pPr>
              <w:pStyle w:val="Sinespaciado"/>
              <w:rPr>
                <w:rFonts w:ascii="Arial" w:eastAsia="Arial" w:hAnsi="Arial" w:cs="Arial"/>
                <w:color w:val="FF0000"/>
                <w:lang w:eastAsia="es-CL" w:bidi="es-CL"/>
              </w:rPr>
            </w:pPr>
          </w:p>
          <w:p w14:paraId="24FB75C9" w14:textId="77777777" w:rsidR="004C4DC3" w:rsidRDefault="004C4DC3" w:rsidP="00166455">
            <w:pPr>
              <w:pStyle w:val="Sinespaciado"/>
              <w:rPr>
                <w:rFonts w:ascii="Arial" w:eastAsia="Arial" w:hAnsi="Arial" w:cs="Arial"/>
                <w:color w:val="FF0000"/>
                <w:lang w:eastAsia="es-CL" w:bidi="es-CL"/>
              </w:rPr>
            </w:pPr>
          </w:p>
        </w:tc>
      </w:tr>
    </w:tbl>
    <w:p w14:paraId="48CDAC39" w14:textId="77777777" w:rsidR="004C4DC3" w:rsidRDefault="004C4DC3" w:rsidP="002E3589">
      <w:pPr>
        <w:pStyle w:val="Sinespaciado"/>
        <w:rPr>
          <w:rFonts w:ascii="Arial" w:eastAsia="Arial" w:hAnsi="Arial" w:cs="Arial"/>
          <w:color w:val="FF0000"/>
          <w:lang w:eastAsia="es-CL" w:bidi="es-CL"/>
        </w:rPr>
      </w:pPr>
    </w:p>
    <w:p w14:paraId="481F4E28" w14:textId="38469E47" w:rsidR="002E3589" w:rsidRPr="002E3589" w:rsidRDefault="002E3589" w:rsidP="002E3589">
      <w:pPr>
        <w:pStyle w:val="Sinespaciado"/>
        <w:rPr>
          <w:rFonts w:ascii="Arial" w:eastAsia="Arial" w:hAnsi="Arial" w:cs="Arial"/>
          <w:color w:val="FF0000"/>
          <w:lang w:eastAsia="es-CL" w:bidi="es-CL"/>
        </w:rPr>
      </w:pPr>
      <w:r w:rsidRPr="002E3589">
        <w:rPr>
          <w:rFonts w:ascii="Arial" w:eastAsia="Arial" w:hAnsi="Arial" w:cs="Arial"/>
          <w:color w:val="FF0000"/>
          <w:lang w:eastAsia="es-CL" w:bidi="es-CL"/>
        </w:rPr>
        <w:t xml:space="preserve">        </w:t>
      </w:r>
    </w:p>
    <w:p w14:paraId="3EC47024" w14:textId="47BC1D5E" w:rsidR="00206AD7" w:rsidRDefault="005355E7" w:rsidP="005355E7">
      <w:pPr>
        <w:pStyle w:val="Prrafodelista"/>
        <w:spacing w:after="0" w:line="240" w:lineRule="auto"/>
        <w:ind w:left="0"/>
        <w:rPr>
          <w:rFonts w:ascii="Arial" w:hAnsi="Arial" w:cs="Arial"/>
          <w:b/>
          <w:spacing w:val="-1"/>
          <w:sz w:val="24"/>
          <w:szCs w:val="24"/>
        </w:rPr>
      </w:pPr>
      <w:r w:rsidRPr="00627A52">
        <w:rPr>
          <w:rFonts w:ascii="Arial" w:hAnsi="Arial" w:cs="Arial"/>
          <w:b/>
          <w:sz w:val="24"/>
          <w:szCs w:val="24"/>
          <w:lang w:val="es-ES"/>
        </w:rPr>
        <w:lastRenderedPageBreak/>
        <w:t xml:space="preserve">ITEM </w:t>
      </w:r>
      <w:proofErr w:type="spellStart"/>
      <w:r w:rsidR="002E3589">
        <w:rPr>
          <w:rFonts w:ascii="Arial" w:hAnsi="Arial" w:cs="Arial"/>
          <w:b/>
          <w:sz w:val="24"/>
          <w:szCs w:val="24"/>
          <w:lang w:val="es-ES"/>
        </w:rPr>
        <w:t>I</w:t>
      </w:r>
      <w:r>
        <w:rPr>
          <w:rFonts w:ascii="Arial" w:hAnsi="Arial" w:cs="Arial"/>
          <w:b/>
          <w:sz w:val="24"/>
          <w:szCs w:val="24"/>
          <w:lang w:val="es-ES"/>
        </w:rPr>
        <w:t>l</w:t>
      </w:r>
      <w:r w:rsidRPr="00627A52">
        <w:rPr>
          <w:rFonts w:ascii="Arial" w:hAnsi="Arial" w:cs="Arial"/>
          <w:b/>
          <w:sz w:val="24"/>
          <w:szCs w:val="24"/>
          <w:lang w:val="es-ES"/>
        </w:rPr>
        <w:t>I</w:t>
      </w:r>
      <w:proofErr w:type="spellEnd"/>
      <w:r w:rsidRPr="00627A52">
        <w:rPr>
          <w:rFonts w:ascii="Arial" w:hAnsi="Arial" w:cs="Arial"/>
          <w:b/>
          <w:sz w:val="24"/>
          <w:szCs w:val="24"/>
          <w:lang w:val="es-ES"/>
        </w:rPr>
        <w:t xml:space="preserve">.- </w:t>
      </w:r>
      <w:r w:rsidRPr="00627A52">
        <w:rPr>
          <w:rFonts w:ascii="Arial" w:hAnsi="Arial" w:cs="Arial"/>
          <w:b/>
          <w:spacing w:val="-1"/>
          <w:sz w:val="24"/>
          <w:szCs w:val="24"/>
        </w:rPr>
        <w:t xml:space="preserve">Aprendizaje </w:t>
      </w:r>
      <w:r w:rsidRPr="00627A52">
        <w:rPr>
          <w:rFonts w:ascii="Arial" w:hAnsi="Arial" w:cs="Arial"/>
          <w:b/>
          <w:spacing w:val="-2"/>
          <w:sz w:val="24"/>
          <w:szCs w:val="24"/>
        </w:rPr>
        <w:t>Clave:</w:t>
      </w:r>
      <w:r>
        <w:rPr>
          <w:rFonts w:ascii="Arial" w:hAnsi="Arial" w:cs="Arial"/>
          <w:b/>
          <w:spacing w:val="-1"/>
          <w:sz w:val="24"/>
          <w:szCs w:val="24"/>
        </w:rPr>
        <w:t xml:space="preserve"> </w:t>
      </w:r>
      <w:r w:rsidR="00206AD7">
        <w:rPr>
          <w:rFonts w:ascii="Arial" w:hAnsi="Arial" w:cs="Arial"/>
          <w:b/>
          <w:spacing w:val="-1"/>
          <w:sz w:val="24"/>
          <w:szCs w:val="24"/>
        </w:rPr>
        <w:t>Incremento del vocabulario.</w:t>
      </w:r>
    </w:p>
    <w:p w14:paraId="14F394BD" w14:textId="110EE3D5" w:rsidR="005267A8" w:rsidRDefault="005355E7" w:rsidP="005355E7">
      <w:pPr>
        <w:pStyle w:val="Prrafodelista"/>
        <w:spacing w:after="0" w:line="240" w:lineRule="auto"/>
        <w:ind w:left="0"/>
        <w:rPr>
          <w:rFonts w:ascii="Arial" w:hAnsi="Arial" w:cs="Arial"/>
          <w:b/>
          <w:spacing w:val="-1"/>
          <w:sz w:val="24"/>
          <w:szCs w:val="24"/>
        </w:rPr>
      </w:pPr>
      <w:r>
        <w:rPr>
          <w:rFonts w:ascii="Arial" w:hAnsi="Arial" w:cs="Arial"/>
          <w:b/>
          <w:spacing w:val="-1"/>
          <w:sz w:val="24"/>
          <w:szCs w:val="24"/>
        </w:rPr>
        <w:t>Vocabulario del contexto.</w:t>
      </w:r>
    </w:p>
    <w:p w14:paraId="1176FAF1" w14:textId="77777777" w:rsidR="005355E7" w:rsidRPr="005355E7" w:rsidRDefault="005355E7" w:rsidP="005355E7">
      <w:pPr>
        <w:pStyle w:val="Prrafodelista"/>
        <w:spacing w:after="0" w:line="240" w:lineRule="auto"/>
        <w:ind w:left="0"/>
        <w:rPr>
          <w:rFonts w:ascii="Arial" w:hAnsi="Arial" w:cs="Arial"/>
          <w:b/>
          <w:sz w:val="24"/>
          <w:szCs w:val="24"/>
          <w:lang w:val="es-ES"/>
        </w:rPr>
      </w:pPr>
    </w:p>
    <w:tbl>
      <w:tblPr>
        <w:tblStyle w:val="Tablaconcuadrcula"/>
        <w:tblW w:w="0" w:type="auto"/>
        <w:tblInd w:w="108" w:type="dxa"/>
        <w:tblLook w:val="04A0" w:firstRow="1" w:lastRow="0" w:firstColumn="1" w:lastColumn="0" w:noHBand="0" w:noVBand="1"/>
      </w:tblPr>
      <w:tblGrid>
        <w:gridCol w:w="5263"/>
        <w:gridCol w:w="5381"/>
      </w:tblGrid>
      <w:tr w:rsidR="005267A8" w14:paraId="08071F99" w14:textId="77777777" w:rsidTr="00F272E0">
        <w:trPr>
          <w:trHeight w:val="1397"/>
        </w:trPr>
        <w:tc>
          <w:tcPr>
            <w:tcW w:w="5263" w:type="dxa"/>
          </w:tcPr>
          <w:p w14:paraId="04DCE5DE" w14:textId="3959AF52" w:rsidR="003765CC" w:rsidRPr="003765CC" w:rsidRDefault="003765CC" w:rsidP="003765CC">
            <w:pPr>
              <w:widowControl w:val="0"/>
              <w:tabs>
                <w:tab w:val="left" w:pos="2072"/>
              </w:tabs>
              <w:spacing w:line="252" w:lineRule="exact"/>
              <w:rPr>
                <w:rFonts w:ascii="Arial" w:eastAsia="Arial Unicode MS" w:hAnsi="Arial" w:cs="Arial"/>
                <w:b/>
                <w:u w:val="single"/>
                <w:lang w:val="es-MX" w:eastAsia="es-ES"/>
              </w:rPr>
            </w:pPr>
            <w:r w:rsidRPr="003765CC">
              <w:rPr>
                <w:rFonts w:ascii="Arial" w:eastAsia="Arial" w:hAnsi="Arial"/>
                <w:b/>
                <w:spacing w:val="-1"/>
                <w:lang w:val="en-US"/>
              </w:rPr>
              <w:t>17.- “</w:t>
            </w:r>
            <w:r w:rsidRPr="003765CC">
              <w:rPr>
                <w:rFonts w:ascii="Arial" w:hAnsi="Arial" w:cs="Arial"/>
              </w:rPr>
              <w:t xml:space="preserve">Por culpa del amor casi </w:t>
            </w:r>
            <w:r w:rsidRPr="003765CC">
              <w:rPr>
                <w:rFonts w:ascii="Arial" w:hAnsi="Arial" w:cs="Arial"/>
                <w:color w:val="FF0000"/>
                <w:u w:val="single"/>
              </w:rPr>
              <w:t xml:space="preserve">cometo </w:t>
            </w:r>
            <w:r w:rsidRPr="003765CC">
              <w:rPr>
                <w:rFonts w:ascii="Arial" w:hAnsi="Arial" w:cs="Arial"/>
              </w:rPr>
              <w:t>una locura</w:t>
            </w:r>
            <w:r w:rsidRPr="003765CC">
              <w:rPr>
                <w:rFonts w:ascii="Arial" w:eastAsia="Arial Unicode MS" w:hAnsi="Arial" w:cs="Arial"/>
                <w:b/>
                <w:lang w:val="es-MX" w:eastAsia="es-ES"/>
              </w:rPr>
              <w:t>”</w:t>
            </w:r>
          </w:p>
          <w:p w14:paraId="296B1A11" w14:textId="77777777" w:rsidR="003765CC" w:rsidRPr="00A5412B" w:rsidRDefault="003765CC" w:rsidP="003765CC">
            <w:pPr>
              <w:widowControl w:val="0"/>
              <w:tabs>
                <w:tab w:val="left" w:pos="2072"/>
              </w:tabs>
              <w:spacing w:line="252" w:lineRule="exact"/>
              <w:rPr>
                <w:rFonts w:ascii="Times New Roman" w:eastAsia="Times New Roman" w:hAnsi="Times New Roman"/>
                <w:b/>
                <w:lang w:val="es-ES" w:eastAsia="es-ES"/>
              </w:rPr>
            </w:pPr>
            <w:r w:rsidRPr="00A5412B">
              <w:rPr>
                <w:rFonts w:ascii="Times New Roman" w:eastAsia="Times New Roman" w:hAnsi="Times New Roman"/>
                <w:b/>
                <w:lang w:val="es-ES" w:eastAsia="es-ES"/>
              </w:rPr>
              <w:t>La palabra destacada significa:</w:t>
            </w:r>
          </w:p>
          <w:p w14:paraId="331BF223" w14:textId="1FD6AD94" w:rsidR="003765CC" w:rsidRPr="00EE1B09" w:rsidRDefault="003765CC" w:rsidP="003765CC">
            <w:pPr>
              <w:widowControl w:val="0"/>
              <w:autoSpaceDE w:val="0"/>
              <w:autoSpaceDN w:val="0"/>
              <w:contextualSpacing/>
              <w:rPr>
                <w:rFonts w:ascii="Arial" w:eastAsia="Arial" w:hAnsi="Arial" w:cs="Arial"/>
                <w:lang w:eastAsia="es-CL" w:bidi="es-CL"/>
              </w:rPr>
            </w:pPr>
            <w:r>
              <w:rPr>
                <w:rFonts w:ascii="Arial" w:eastAsia="Arial" w:hAnsi="Arial" w:cs="Arial"/>
                <w:lang w:eastAsia="es-CL" w:bidi="es-CL"/>
              </w:rPr>
              <w:t xml:space="preserve"> </w:t>
            </w:r>
            <w:r w:rsidRPr="00EE1B09">
              <w:rPr>
                <w:rFonts w:ascii="Arial" w:eastAsia="Arial" w:hAnsi="Arial" w:cs="Arial"/>
                <w:lang w:eastAsia="es-CL" w:bidi="es-CL"/>
              </w:rPr>
              <w:t xml:space="preserve">a.- </w:t>
            </w:r>
            <w:r w:rsidR="00AE3518">
              <w:rPr>
                <w:rFonts w:ascii="Arial" w:eastAsia="Arial" w:hAnsi="Arial" w:cs="Arial"/>
                <w:lang w:eastAsia="es-CL" w:bidi="es-CL"/>
              </w:rPr>
              <w:t>logro</w:t>
            </w:r>
          </w:p>
          <w:p w14:paraId="522507B9" w14:textId="00BB3B9F" w:rsidR="003765CC" w:rsidRPr="00EE1B09" w:rsidRDefault="003765CC" w:rsidP="003765CC">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b.- </w:t>
            </w:r>
            <w:r w:rsidR="00AE3518">
              <w:rPr>
                <w:rFonts w:ascii="Arial" w:eastAsia="Arial" w:hAnsi="Arial" w:cs="Arial"/>
                <w:lang w:eastAsia="es-CL" w:bidi="es-CL"/>
              </w:rPr>
              <w:t xml:space="preserve">incurro </w:t>
            </w:r>
          </w:p>
          <w:p w14:paraId="71A638B8" w14:textId="29042A47" w:rsidR="003765CC" w:rsidRPr="00EE1B09" w:rsidRDefault="003765CC" w:rsidP="003765CC">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c.- </w:t>
            </w:r>
            <w:r w:rsidR="00AE3518">
              <w:rPr>
                <w:rFonts w:ascii="Arial" w:eastAsia="Arial" w:hAnsi="Arial" w:cs="Arial"/>
                <w:lang w:eastAsia="es-CL" w:bidi="es-CL"/>
              </w:rPr>
              <w:t>hago</w:t>
            </w:r>
          </w:p>
          <w:p w14:paraId="10DAD5FF" w14:textId="09CDBAB2" w:rsidR="003765CC" w:rsidRPr="00EE1B09" w:rsidRDefault="003765CC" w:rsidP="003765CC">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d.- </w:t>
            </w:r>
            <w:r w:rsidR="00AE3518">
              <w:rPr>
                <w:rFonts w:ascii="Arial" w:eastAsia="Arial" w:hAnsi="Arial" w:cs="Arial"/>
                <w:lang w:eastAsia="es-CL" w:bidi="es-CL"/>
              </w:rPr>
              <w:t>llego</w:t>
            </w:r>
          </w:p>
          <w:p w14:paraId="12E6FFBE" w14:textId="77777777" w:rsidR="005267A8" w:rsidRPr="0011236F" w:rsidRDefault="005267A8" w:rsidP="003765CC">
            <w:pPr>
              <w:widowControl w:val="0"/>
              <w:tabs>
                <w:tab w:val="left" w:pos="2072"/>
              </w:tabs>
              <w:rPr>
                <w:rFonts w:ascii="Arial" w:eastAsia="Arial" w:hAnsi="Arial"/>
                <w:sz w:val="20"/>
                <w:szCs w:val="20"/>
                <w:lang w:val="en-US"/>
              </w:rPr>
            </w:pPr>
          </w:p>
        </w:tc>
        <w:tc>
          <w:tcPr>
            <w:tcW w:w="5381" w:type="dxa"/>
          </w:tcPr>
          <w:p w14:paraId="178C2522" w14:textId="0763755E" w:rsidR="003765CC" w:rsidRPr="00EC2E56" w:rsidRDefault="00EC2E56" w:rsidP="003765CC">
            <w:pPr>
              <w:widowControl w:val="0"/>
              <w:tabs>
                <w:tab w:val="left" w:pos="2072"/>
              </w:tabs>
              <w:spacing w:line="252" w:lineRule="exact"/>
              <w:rPr>
                <w:rFonts w:ascii="Arial" w:eastAsia="Arial Unicode MS" w:hAnsi="Arial" w:cs="Arial"/>
                <w:b/>
                <w:u w:val="single"/>
                <w:lang w:val="es-MX" w:eastAsia="es-ES"/>
              </w:rPr>
            </w:pPr>
            <w:r w:rsidRPr="00EC2E56">
              <w:rPr>
                <w:rFonts w:ascii="Arial" w:eastAsia="Arial" w:hAnsi="Arial" w:cs="Arial"/>
                <w:b/>
                <w:spacing w:val="-1"/>
                <w:lang w:val="en-US"/>
              </w:rPr>
              <w:t>18</w:t>
            </w:r>
            <w:r w:rsidR="003765CC" w:rsidRPr="00EC2E56">
              <w:rPr>
                <w:rFonts w:ascii="Arial" w:eastAsia="Arial" w:hAnsi="Arial" w:cs="Arial"/>
                <w:b/>
                <w:spacing w:val="-1"/>
                <w:lang w:val="en-US"/>
              </w:rPr>
              <w:t>.- “</w:t>
            </w:r>
            <w:r w:rsidR="003765CC" w:rsidRPr="00EC2E56">
              <w:rPr>
                <w:rFonts w:ascii="Arial" w:hAnsi="Arial" w:cs="Arial"/>
              </w:rPr>
              <w:t xml:space="preserve">El </w:t>
            </w:r>
            <w:r w:rsidR="003765CC" w:rsidRPr="00EC2E56">
              <w:rPr>
                <w:rFonts w:ascii="Arial" w:hAnsi="Arial" w:cs="Arial"/>
                <w:color w:val="FF0000"/>
                <w:u w:val="single"/>
              </w:rPr>
              <w:t>malvado</w:t>
            </w:r>
            <w:r w:rsidR="003765CC" w:rsidRPr="00EC2E56">
              <w:rPr>
                <w:rFonts w:ascii="Arial" w:hAnsi="Arial" w:cs="Arial"/>
              </w:rPr>
              <w:t xml:space="preserve"> tío Pelado</w:t>
            </w:r>
            <w:r w:rsidR="003765CC" w:rsidRPr="00EC2E56">
              <w:rPr>
                <w:rFonts w:ascii="Arial" w:eastAsia="Arial Unicode MS" w:hAnsi="Arial" w:cs="Arial"/>
                <w:b/>
                <w:lang w:val="es-MX" w:eastAsia="es-ES"/>
              </w:rPr>
              <w:t>”</w:t>
            </w:r>
          </w:p>
          <w:p w14:paraId="767934E2" w14:textId="77777777" w:rsidR="003765CC" w:rsidRPr="00EC2E56" w:rsidRDefault="003765CC" w:rsidP="003765CC">
            <w:pPr>
              <w:widowControl w:val="0"/>
              <w:tabs>
                <w:tab w:val="left" w:pos="2072"/>
              </w:tabs>
              <w:spacing w:line="252" w:lineRule="exact"/>
              <w:rPr>
                <w:rFonts w:ascii="Arial" w:eastAsia="Times New Roman" w:hAnsi="Arial" w:cs="Arial"/>
                <w:b/>
                <w:lang w:val="es-ES" w:eastAsia="es-ES"/>
              </w:rPr>
            </w:pPr>
            <w:r w:rsidRPr="00EC2E56">
              <w:rPr>
                <w:rFonts w:ascii="Arial" w:eastAsia="Times New Roman" w:hAnsi="Arial" w:cs="Arial"/>
                <w:b/>
                <w:lang w:val="es-ES" w:eastAsia="es-ES"/>
              </w:rPr>
              <w:t>La palabra destacada significa:</w:t>
            </w:r>
          </w:p>
          <w:p w14:paraId="23585D02" w14:textId="33B8D895" w:rsidR="003765CC" w:rsidRPr="00EE1B09" w:rsidRDefault="003765CC" w:rsidP="003765CC">
            <w:pPr>
              <w:widowControl w:val="0"/>
              <w:autoSpaceDE w:val="0"/>
              <w:autoSpaceDN w:val="0"/>
              <w:contextualSpacing/>
              <w:rPr>
                <w:rFonts w:ascii="Arial" w:eastAsia="Arial" w:hAnsi="Arial" w:cs="Arial"/>
                <w:lang w:eastAsia="es-CL" w:bidi="es-CL"/>
              </w:rPr>
            </w:pPr>
            <w:r>
              <w:rPr>
                <w:rFonts w:ascii="Arial" w:eastAsia="Arial" w:hAnsi="Arial" w:cs="Arial"/>
                <w:lang w:eastAsia="es-CL" w:bidi="es-CL"/>
              </w:rPr>
              <w:t xml:space="preserve"> </w:t>
            </w:r>
            <w:r w:rsidRPr="00EE1B09">
              <w:rPr>
                <w:rFonts w:ascii="Arial" w:eastAsia="Arial" w:hAnsi="Arial" w:cs="Arial"/>
                <w:lang w:eastAsia="es-CL" w:bidi="es-CL"/>
              </w:rPr>
              <w:t>a.-</w:t>
            </w:r>
            <w:r w:rsidR="00CC6D8E">
              <w:rPr>
                <w:rFonts w:ascii="Arial" w:eastAsia="Arial" w:hAnsi="Arial" w:cs="Arial"/>
                <w:lang w:eastAsia="es-CL" w:bidi="es-CL"/>
              </w:rPr>
              <w:t>bondadoso</w:t>
            </w:r>
            <w:r w:rsidRPr="00EE1B09">
              <w:rPr>
                <w:rFonts w:ascii="Arial" w:eastAsia="Arial" w:hAnsi="Arial" w:cs="Arial"/>
                <w:lang w:eastAsia="es-CL" w:bidi="es-CL"/>
              </w:rPr>
              <w:t xml:space="preserve"> </w:t>
            </w:r>
          </w:p>
          <w:p w14:paraId="0FF4E441" w14:textId="3D963007" w:rsidR="003765CC" w:rsidRPr="00EE1B09" w:rsidRDefault="003765CC" w:rsidP="003765CC">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b.- </w:t>
            </w:r>
            <w:r w:rsidR="00AE3518">
              <w:rPr>
                <w:rFonts w:ascii="Arial" w:eastAsia="Arial" w:hAnsi="Arial" w:cs="Arial"/>
                <w:lang w:eastAsia="es-CL" w:bidi="es-CL"/>
              </w:rPr>
              <w:t>tolerante</w:t>
            </w:r>
          </w:p>
          <w:p w14:paraId="40E552E0" w14:textId="2AC408E6" w:rsidR="003765CC" w:rsidRPr="00EE1B09" w:rsidRDefault="003765CC" w:rsidP="003765CC">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c.- </w:t>
            </w:r>
            <w:r w:rsidR="00AE3518">
              <w:rPr>
                <w:rFonts w:ascii="Arial" w:eastAsia="Arial" w:hAnsi="Arial" w:cs="Arial"/>
                <w:lang w:eastAsia="es-CL" w:bidi="es-CL"/>
              </w:rPr>
              <w:t>amigable</w:t>
            </w:r>
          </w:p>
          <w:p w14:paraId="38A93D3B" w14:textId="29EAE48E" w:rsidR="003765CC" w:rsidRPr="00EE1B09" w:rsidRDefault="003765CC" w:rsidP="003765CC">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d.- </w:t>
            </w:r>
            <w:r w:rsidR="00AE3518">
              <w:rPr>
                <w:rFonts w:ascii="Arial" w:eastAsia="Arial" w:hAnsi="Arial" w:cs="Arial"/>
                <w:lang w:eastAsia="es-CL" w:bidi="es-CL"/>
              </w:rPr>
              <w:t xml:space="preserve">perverso  </w:t>
            </w:r>
          </w:p>
          <w:p w14:paraId="35AB4F1F" w14:textId="043E89FE" w:rsidR="005267A8" w:rsidRPr="00333607" w:rsidRDefault="005267A8" w:rsidP="00166455">
            <w:pPr>
              <w:widowControl w:val="0"/>
              <w:tabs>
                <w:tab w:val="left" w:pos="2410"/>
              </w:tabs>
              <w:spacing w:line="252" w:lineRule="exact"/>
              <w:rPr>
                <w:rFonts w:ascii="Arial" w:eastAsia="Arial" w:hAnsi="Arial"/>
                <w:sz w:val="20"/>
                <w:szCs w:val="20"/>
                <w:lang w:val="en-US"/>
              </w:rPr>
            </w:pPr>
          </w:p>
        </w:tc>
      </w:tr>
      <w:tr w:rsidR="005267A8" w14:paraId="56E3E4E8" w14:textId="77777777" w:rsidTr="00F272E0">
        <w:tc>
          <w:tcPr>
            <w:tcW w:w="5263" w:type="dxa"/>
          </w:tcPr>
          <w:p w14:paraId="5D20EBEF" w14:textId="5279556B" w:rsidR="00EC2E56" w:rsidRPr="00EC2E56" w:rsidRDefault="00EC2E56" w:rsidP="00EC2E56">
            <w:pPr>
              <w:widowControl w:val="0"/>
              <w:tabs>
                <w:tab w:val="left" w:pos="2072"/>
              </w:tabs>
              <w:spacing w:line="252" w:lineRule="exact"/>
              <w:rPr>
                <w:rFonts w:ascii="Arial" w:eastAsia="Arial Unicode MS" w:hAnsi="Arial" w:cs="Arial"/>
                <w:b/>
                <w:u w:val="single"/>
                <w:lang w:val="es-MX" w:eastAsia="es-ES"/>
              </w:rPr>
            </w:pPr>
            <w:r w:rsidRPr="00EC2E56">
              <w:rPr>
                <w:rFonts w:ascii="Arial" w:eastAsia="Arial" w:hAnsi="Arial" w:cs="Arial"/>
                <w:b/>
                <w:spacing w:val="-1"/>
                <w:lang w:val="en-US"/>
              </w:rPr>
              <w:t>19.- “</w:t>
            </w:r>
            <w:r w:rsidRPr="00EC2E56">
              <w:rPr>
                <w:rFonts w:ascii="Arial" w:hAnsi="Arial" w:cs="Arial"/>
              </w:rPr>
              <w:t xml:space="preserve">De hecho, es el centro de la vida de este pueblo </w:t>
            </w:r>
            <w:r w:rsidRPr="00EC2E56">
              <w:rPr>
                <w:rFonts w:ascii="Arial" w:hAnsi="Arial" w:cs="Arial"/>
                <w:color w:val="FF0000"/>
                <w:u w:val="single"/>
              </w:rPr>
              <w:t>originario</w:t>
            </w:r>
            <w:r w:rsidRPr="00EC2E56">
              <w:rPr>
                <w:rFonts w:ascii="Arial" w:eastAsia="Arial Unicode MS" w:hAnsi="Arial" w:cs="Arial"/>
                <w:b/>
                <w:lang w:val="es-MX" w:eastAsia="es-ES"/>
              </w:rPr>
              <w:t>”</w:t>
            </w:r>
          </w:p>
          <w:p w14:paraId="53081FC4" w14:textId="77777777" w:rsidR="00EC2E56" w:rsidRPr="00EC2E56" w:rsidRDefault="00EC2E56" w:rsidP="00EC2E56">
            <w:pPr>
              <w:widowControl w:val="0"/>
              <w:tabs>
                <w:tab w:val="left" w:pos="2072"/>
              </w:tabs>
              <w:spacing w:line="252" w:lineRule="exact"/>
              <w:rPr>
                <w:rFonts w:ascii="Arial" w:eastAsia="Times New Roman" w:hAnsi="Arial" w:cs="Arial"/>
                <w:b/>
                <w:lang w:val="es-ES" w:eastAsia="es-ES"/>
              </w:rPr>
            </w:pPr>
            <w:r w:rsidRPr="00EC2E56">
              <w:rPr>
                <w:rFonts w:ascii="Arial" w:eastAsia="Times New Roman" w:hAnsi="Arial" w:cs="Arial"/>
                <w:b/>
                <w:lang w:val="es-ES" w:eastAsia="es-ES"/>
              </w:rPr>
              <w:t>La palabra destacada significa:</w:t>
            </w:r>
          </w:p>
          <w:p w14:paraId="79B78A46" w14:textId="1B1576E9" w:rsidR="00EC2E56" w:rsidRPr="00EC2E56" w:rsidRDefault="00EC2E56" w:rsidP="00EC2E56">
            <w:pPr>
              <w:widowControl w:val="0"/>
              <w:autoSpaceDE w:val="0"/>
              <w:autoSpaceDN w:val="0"/>
              <w:contextualSpacing/>
              <w:rPr>
                <w:rFonts w:ascii="Arial" w:eastAsia="Arial" w:hAnsi="Arial" w:cs="Arial"/>
                <w:lang w:eastAsia="es-CL" w:bidi="es-CL"/>
              </w:rPr>
            </w:pPr>
            <w:r w:rsidRPr="00EC2E56">
              <w:rPr>
                <w:rFonts w:ascii="Arial" w:eastAsia="Arial" w:hAnsi="Arial" w:cs="Arial"/>
                <w:lang w:eastAsia="es-CL" w:bidi="es-CL"/>
              </w:rPr>
              <w:t xml:space="preserve"> a.- </w:t>
            </w:r>
            <w:r w:rsidR="00CC6D8E">
              <w:rPr>
                <w:rFonts w:ascii="Arial" w:eastAsia="Arial" w:hAnsi="Arial" w:cs="Arial"/>
                <w:lang w:eastAsia="es-CL" w:bidi="es-CL"/>
              </w:rPr>
              <w:t>antiguo</w:t>
            </w:r>
          </w:p>
          <w:p w14:paraId="1140AB19" w14:textId="334EF25B"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b.- </w:t>
            </w:r>
            <w:r w:rsidR="00CC6D8E">
              <w:rPr>
                <w:rFonts w:ascii="Arial" w:eastAsia="Arial" w:hAnsi="Arial" w:cs="Arial"/>
                <w:lang w:eastAsia="es-CL" w:bidi="es-CL"/>
              </w:rPr>
              <w:t xml:space="preserve">nativo </w:t>
            </w:r>
            <w:r w:rsidR="00DF676D">
              <w:rPr>
                <w:rFonts w:ascii="Arial" w:eastAsia="Arial" w:hAnsi="Arial" w:cs="Arial"/>
                <w:lang w:eastAsia="es-CL" w:bidi="es-CL"/>
              </w:rPr>
              <w:t xml:space="preserve"> </w:t>
            </w:r>
          </w:p>
          <w:p w14:paraId="78F0A7BC" w14:textId="217F8411"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c.- </w:t>
            </w:r>
            <w:r w:rsidR="00CC6D8E">
              <w:rPr>
                <w:rFonts w:ascii="Arial" w:eastAsia="Arial" w:hAnsi="Arial" w:cs="Arial"/>
                <w:lang w:eastAsia="es-CL" w:bidi="es-CL"/>
              </w:rPr>
              <w:t>viejo</w:t>
            </w:r>
          </w:p>
          <w:p w14:paraId="435FC657" w14:textId="33FA353A"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d.- </w:t>
            </w:r>
            <w:r w:rsidR="00CC6D8E">
              <w:rPr>
                <w:rFonts w:ascii="Arial" w:eastAsia="Arial" w:hAnsi="Arial" w:cs="Arial"/>
                <w:lang w:eastAsia="es-CL" w:bidi="es-CL"/>
              </w:rPr>
              <w:t>añoso</w:t>
            </w:r>
          </w:p>
          <w:p w14:paraId="61D4C121" w14:textId="2339FF70" w:rsidR="005267A8" w:rsidRPr="006843F7" w:rsidRDefault="005267A8" w:rsidP="00166455">
            <w:pPr>
              <w:widowControl w:val="0"/>
              <w:tabs>
                <w:tab w:val="left" w:pos="2072"/>
              </w:tabs>
              <w:rPr>
                <w:rFonts w:ascii="Arial" w:eastAsia="Arial" w:hAnsi="Arial"/>
                <w:lang w:val="en-US"/>
              </w:rPr>
            </w:pPr>
          </w:p>
        </w:tc>
        <w:tc>
          <w:tcPr>
            <w:tcW w:w="5381" w:type="dxa"/>
          </w:tcPr>
          <w:p w14:paraId="0F318674" w14:textId="7D2B1183" w:rsidR="00EC2E56" w:rsidRPr="00EC2E56" w:rsidRDefault="00EC2E56" w:rsidP="00EC2E56">
            <w:pPr>
              <w:widowControl w:val="0"/>
              <w:tabs>
                <w:tab w:val="left" w:pos="2072"/>
              </w:tabs>
              <w:spacing w:line="252" w:lineRule="exact"/>
              <w:rPr>
                <w:rFonts w:ascii="Arial" w:eastAsia="Arial Unicode MS" w:hAnsi="Arial" w:cs="Arial"/>
                <w:b/>
                <w:u w:val="single"/>
                <w:lang w:val="es-MX" w:eastAsia="es-ES"/>
              </w:rPr>
            </w:pPr>
            <w:r>
              <w:rPr>
                <w:rFonts w:ascii="Arial" w:eastAsia="Arial" w:hAnsi="Arial" w:cs="Arial"/>
                <w:b/>
                <w:spacing w:val="-1"/>
                <w:lang w:val="en-US"/>
              </w:rPr>
              <w:t>20</w:t>
            </w:r>
            <w:r w:rsidRPr="00EC2E56">
              <w:rPr>
                <w:rFonts w:ascii="Arial" w:eastAsia="Arial" w:hAnsi="Arial" w:cs="Arial"/>
                <w:b/>
                <w:spacing w:val="-1"/>
                <w:lang w:val="en-US"/>
              </w:rPr>
              <w:t>.- “</w:t>
            </w:r>
            <w:r w:rsidRPr="00EC2E56">
              <w:rPr>
                <w:rFonts w:ascii="Arial" w:hAnsi="Arial" w:cs="Arial"/>
              </w:rPr>
              <w:t xml:space="preserve">Apenas me </w:t>
            </w:r>
            <w:r w:rsidRPr="00EC2E56">
              <w:rPr>
                <w:rFonts w:ascii="Arial" w:hAnsi="Arial" w:cs="Arial"/>
                <w:color w:val="FF0000"/>
                <w:u w:val="single"/>
              </w:rPr>
              <w:t>disponía</w:t>
            </w:r>
            <w:r w:rsidRPr="00EC2E56">
              <w:rPr>
                <w:rFonts w:ascii="Arial" w:hAnsi="Arial" w:cs="Arial"/>
              </w:rPr>
              <w:t xml:space="preserve"> a talar</w:t>
            </w:r>
            <w:r w:rsidRPr="00EC2E56">
              <w:rPr>
                <w:rFonts w:ascii="Arial" w:eastAsia="Arial Unicode MS" w:hAnsi="Arial" w:cs="Arial"/>
                <w:b/>
                <w:lang w:val="es-MX" w:eastAsia="es-ES"/>
              </w:rPr>
              <w:t>”</w:t>
            </w:r>
          </w:p>
          <w:p w14:paraId="79FFB71A" w14:textId="77777777" w:rsidR="00EC2E56" w:rsidRPr="00EC2E56" w:rsidRDefault="00EC2E56" w:rsidP="00EC2E56">
            <w:pPr>
              <w:widowControl w:val="0"/>
              <w:tabs>
                <w:tab w:val="left" w:pos="2072"/>
              </w:tabs>
              <w:spacing w:line="252" w:lineRule="exact"/>
              <w:rPr>
                <w:rFonts w:ascii="Arial" w:eastAsia="Times New Roman" w:hAnsi="Arial" w:cs="Arial"/>
                <w:b/>
                <w:lang w:val="es-ES" w:eastAsia="es-ES"/>
              </w:rPr>
            </w:pPr>
            <w:r w:rsidRPr="00EC2E56">
              <w:rPr>
                <w:rFonts w:ascii="Arial" w:eastAsia="Times New Roman" w:hAnsi="Arial" w:cs="Arial"/>
                <w:b/>
                <w:lang w:val="es-ES" w:eastAsia="es-ES"/>
              </w:rPr>
              <w:t>La palabra destacada significa:</w:t>
            </w:r>
          </w:p>
          <w:p w14:paraId="62204BAA" w14:textId="58362DE5" w:rsidR="00EC2E56" w:rsidRPr="00EE1B09" w:rsidRDefault="00EC2E56" w:rsidP="00EC2E56">
            <w:pPr>
              <w:widowControl w:val="0"/>
              <w:autoSpaceDE w:val="0"/>
              <w:autoSpaceDN w:val="0"/>
              <w:contextualSpacing/>
              <w:rPr>
                <w:rFonts w:ascii="Arial" w:eastAsia="Arial" w:hAnsi="Arial" w:cs="Arial"/>
                <w:lang w:eastAsia="es-CL" w:bidi="es-CL"/>
              </w:rPr>
            </w:pPr>
            <w:r>
              <w:rPr>
                <w:rFonts w:ascii="Arial" w:eastAsia="Arial" w:hAnsi="Arial" w:cs="Arial"/>
                <w:lang w:eastAsia="es-CL" w:bidi="es-CL"/>
              </w:rPr>
              <w:t xml:space="preserve"> </w:t>
            </w:r>
            <w:r w:rsidRPr="00EE1B09">
              <w:rPr>
                <w:rFonts w:ascii="Arial" w:eastAsia="Arial" w:hAnsi="Arial" w:cs="Arial"/>
                <w:lang w:eastAsia="es-CL" w:bidi="es-CL"/>
              </w:rPr>
              <w:t xml:space="preserve">a.- </w:t>
            </w:r>
            <w:r w:rsidR="00A53F55">
              <w:rPr>
                <w:rFonts w:ascii="Arial" w:eastAsia="Arial" w:hAnsi="Arial" w:cs="Arial"/>
                <w:lang w:eastAsia="es-CL" w:bidi="es-CL"/>
              </w:rPr>
              <w:t>preparaba</w:t>
            </w:r>
          </w:p>
          <w:p w14:paraId="0C03B644" w14:textId="318B7E1D"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b.- </w:t>
            </w:r>
            <w:r w:rsidR="00A53F55">
              <w:rPr>
                <w:rFonts w:ascii="Arial" w:eastAsia="Arial" w:hAnsi="Arial" w:cs="Arial"/>
                <w:lang w:eastAsia="es-CL" w:bidi="es-CL"/>
              </w:rPr>
              <w:t>aprestaba</w:t>
            </w:r>
          </w:p>
          <w:p w14:paraId="05740BB3" w14:textId="7B184FBC"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c.- </w:t>
            </w:r>
            <w:r w:rsidR="00A53F55">
              <w:rPr>
                <w:rFonts w:ascii="Arial" w:eastAsia="Arial" w:hAnsi="Arial" w:cs="Arial"/>
                <w:lang w:eastAsia="es-CL" w:bidi="es-CL"/>
              </w:rPr>
              <w:t>emplazaba</w:t>
            </w:r>
          </w:p>
          <w:p w14:paraId="4FF17FF5" w14:textId="76B45912"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d.- </w:t>
            </w:r>
            <w:r w:rsidR="00A53F55">
              <w:rPr>
                <w:rFonts w:ascii="Arial" w:eastAsia="Arial" w:hAnsi="Arial" w:cs="Arial"/>
                <w:lang w:eastAsia="es-CL" w:bidi="es-CL"/>
              </w:rPr>
              <w:t xml:space="preserve">a,b,c, son correctas </w:t>
            </w:r>
            <w:r w:rsidR="00DF676D">
              <w:rPr>
                <w:rFonts w:ascii="Arial" w:eastAsia="Arial" w:hAnsi="Arial" w:cs="Arial"/>
                <w:lang w:eastAsia="es-CL" w:bidi="es-CL"/>
              </w:rPr>
              <w:t xml:space="preserve"> </w:t>
            </w:r>
          </w:p>
          <w:p w14:paraId="5339439E" w14:textId="77777777" w:rsidR="005267A8" w:rsidRPr="00260E16" w:rsidRDefault="005267A8" w:rsidP="003765CC">
            <w:pPr>
              <w:pStyle w:val="Sinespaciado"/>
              <w:rPr>
                <w:rFonts w:ascii="Arial" w:hAnsi="Arial" w:cs="Arial"/>
                <w:noProof/>
                <w:sz w:val="28"/>
                <w:szCs w:val="28"/>
                <w:lang w:eastAsia="es-ES_tradnl"/>
              </w:rPr>
            </w:pPr>
          </w:p>
        </w:tc>
      </w:tr>
      <w:tr w:rsidR="005267A8" w14:paraId="35BE4F1D" w14:textId="77777777" w:rsidTr="00F272E0">
        <w:tc>
          <w:tcPr>
            <w:tcW w:w="5263" w:type="dxa"/>
          </w:tcPr>
          <w:p w14:paraId="37757031" w14:textId="370CF18C" w:rsidR="00EC2E56" w:rsidRPr="003765CC" w:rsidRDefault="00EC2E56" w:rsidP="00EC2E56">
            <w:pPr>
              <w:widowControl w:val="0"/>
              <w:tabs>
                <w:tab w:val="left" w:pos="2072"/>
              </w:tabs>
              <w:spacing w:line="252" w:lineRule="exact"/>
              <w:rPr>
                <w:rFonts w:ascii="Arial" w:eastAsia="Arial Unicode MS" w:hAnsi="Arial" w:cs="Arial"/>
                <w:b/>
                <w:u w:val="single"/>
                <w:lang w:val="es-MX" w:eastAsia="es-ES"/>
              </w:rPr>
            </w:pPr>
            <w:r>
              <w:rPr>
                <w:rFonts w:ascii="Arial" w:eastAsia="Arial" w:hAnsi="Arial" w:cs="Arial"/>
                <w:b/>
                <w:spacing w:val="-1"/>
                <w:lang w:val="en-US"/>
              </w:rPr>
              <w:t>21</w:t>
            </w:r>
            <w:r w:rsidRPr="00EC2E56">
              <w:rPr>
                <w:rFonts w:ascii="Arial" w:eastAsia="Arial" w:hAnsi="Arial" w:cs="Arial"/>
                <w:b/>
                <w:spacing w:val="-1"/>
                <w:lang w:val="en-US"/>
              </w:rPr>
              <w:t>.- “</w:t>
            </w:r>
            <w:r w:rsidRPr="00EC2E56">
              <w:rPr>
                <w:rFonts w:ascii="Arial" w:hAnsi="Arial" w:cs="Arial"/>
              </w:rPr>
              <w:t>Además, de</w:t>
            </w:r>
            <w:r>
              <w:rPr>
                <w:rFonts w:ascii="Arial" w:hAnsi="Arial" w:cs="Arial"/>
              </w:rPr>
              <w:t xml:space="preserve"> la araucaria </w:t>
            </w:r>
            <w:r w:rsidRPr="00EC2E56">
              <w:rPr>
                <w:rFonts w:ascii="Arial" w:hAnsi="Arial" w:cs="Arial"/>
                <w:color w:val="FF0000"/>
                <w:u w:val="single"/>
              </w:rPr>
              <w:t>obtienen</w:t>
            </w:r>
            <w:r>
              <w:rPr>
                <w:rFonts w:ascii="Arial" w:hAnsi="Arial" w:cs="Arial"/>
              </w:rPr>
              <w:t xml:space="preserve"> el piñón</w:t>
            </w:r>
            <w:r w:rsidRPr="003765CC">
              <w:rPr>
                <w:rFonts w:ascii="Arial" w:eastAsia="Arial Unicode MS" w:hAnsi="Arial" w:cs="Arial"/>
                <w:b/>
                <w:lang w:val="es-MX" w:eastAsia="es-ES"/>
              </w:rPr>
              <w:t>”</w:t>
            </w:r>
          </w:p>
          <w:p w14:paraId="2F5DD295" w14:textId="77777777" w:rsidR="00EC2E56" w:rsidRPr="003765CC" w:rsidRDefault="00EC2E56" w:rsidP="00EC2E56">
            <w:pPr>
              <w:widowControl w:val="0"/>
              <w:tabs>
                <w:tab w:val="left" w:pos="2072"/>
              </w:tabs>
              <w:spacing w:line="252" w:lineRule="exact"/>
              <w:rPr>
                <w:rFonts w:ascii="Arial" w:eastAsia="Times New Roman" w:hAnsi="Arial" w:cs="Arial"/>
                <w:b/>
                <w:lang w:val="es-ES" w:eastAsia="es-ES"/>
              </w:rPr>
            </w:pPr>
            <w:r w:rsidRPr="003765CC">
              <w:rPr>
                <w:rFonts w:ascii="Arial" w:eastAsia="Times New Roman" w:hAnsi="Arial" w:cs="Arial"/>
                <w:b/>
                <w:lang w:val="es-ES" w:eastAsia="es-ES"/>
              </w:rPr>
              <w:t>La palabra destacada significa:</w:t>
            </w:r>
          </w:p>
          <w:p w14:paraId="3D645C3F" w14:textId="6C6C67E1" w:rsidR="00EC2E56" w:rsidRPr="00EE1B09" w:rsidRDefault="00EC2E56" w:rsidP="00EC2E56">
            <w:pPr>
              <w:widowControl w:val="0"/>
              <w:autoSpaceDE w:val="0"/>
              <w:autoSpaceDN w:val="0"/>
              <w:contextualSpacing/>
              <w:rPr>
                <w:rFonts w:ascii="Arial" w:eastAsia="Arial" w:hAnsi="Arial" w:cs="Arial"/>
                <w:lang w:eastAsia="es-CL" w:bidi="es-CL"/>
              </w:rPr>
            </w:pPr>
            <w:r>
              <w:rPr>
                <w:rFonts w:ascii="Arial" w:eastAsia="Arial" w:hAnsi="Arial" w:cs="Arial"/>
                <w:lang w:eastAsia="es-CL" w:bidi="es-CL"/>
              </w:rPr>
              <w:t xml:space="preserve"> </w:t>
            </w:r>
            <w:r w:rsidRPr="00EE1B09">
              <w:rPr>
                <w:rFonts w:ascii="Arial" w:eastAsia="Arial" w:hAnsi="Arial" w:cs="Arial"/>
                <w:lang w:eastAsia="es-CL" w:bidi="es-CL"/>
              </w:rPr>
              <w:t xml:space="preserve">a.- </w:t>
            </w:r>
            <w:r w:rsidR="00C56737">
              <w:rPr>
                <w:rFonts w:ascii="Arial" w:eastAsia="Arial" w:hAnsi="Arial" w:cs="Arial"/>
                <w:lang w:eastAsia="es-CL" w:bidi="es-CL"/>
              </w:rPr>
              <w:t>adquieren</w:t>
            </w:r>
          </w:p>
          <w:p w14:paraId="4E33A69E" w14:textId="6A8CDF8A"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b.- </w:t>
            </w:r>
            <w:r w:rsidR="00C56737">
              <w:rPr>
                <w:rFonts w:ascii="Arial" w:eastAsia="Arial" w:hAnsi="Arial" w:cs="Arial"/>
                <w:lang w:eastAsia="es-CL" w:bidi="es-CL"/>
              </w:rPr>
              <w:t>compran</w:t>
            </w:r>
          </w:p>
          <w:p w14:paraId="2E8BCB0C" w14:textId="15DA160E"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c.- </w:t>
            </w:r>
            <w:r w:rsidR="00C56737">
              <w:rPr>
                <w:rFonts w:ascii="Arial" w:eastAsia="Arial" w:hAnsi="Arial" w:cs="Arial"/>
                <w:lang w:eastAsia="es-CL" w:bidi="es-CL"/>
              </w:rPr>
              <w:t>consiguen</w:t>
            </w:r>
          </w:p>
          <w:p w14:paraId="43F9686C" w14:textId="7FC9FF15"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d.- </w:t>
            </w:r>
            <w:r w:rsidR="00C56737">
              <w:rPr>
                <w:rFonts w:ascii="Arial" w:eastAsia="Arial" w:hAnsi="Arial" w:cs="Arial"/>
                <w:lang w:eastAsia="es-CL" w:bidi="es-CL"/>
              </w:rPr>
              <w:t xml:space="preserve">a y c son correctas </w:t>
            </w:r>
            <w:r w:rsidR="00DF676D">
              <w:rPr>
                <w:rFonts w:ascii="Arial" w:eastAsia="Arial" w:hAnsi="Arial" w:cs="Arial"/>
                <w:lang w:eastAsia="es-CL" w:bidi="es-CL"/>
              </w:rPr>
              <w:t xml:space="preserve"> </w:t>
            </w:r>
          </w:p>
          <w:p w14:paraId="2F25BA5B" w14:textId="77777777" w:rsidR="005267A8" w:rsidRPr="00D52B43" w:rsidRDefault="005267A8" w:rsidP="00EC2E56">
            <w:pPr>
              <w:widowControl w:val="0"/>
              <w:tabs>
                <w:tab w:val="left" w:pos="2072"/>
              </w:tabs>
              <w:spacing w:line="252" w:lineRule="exact"/>
              <w:rPr>
                <w:rFonts w:ascii="Arial" w:eastAsia="Arial" w:hAnsi="Arial"/>
                <w:sz w:val="20"/>
                <w:szCs w:val="20"/>
                <w:lang w:val="en-US"/>
              </w:rPr>
            </w:pPr>
          </w:p>
        </w:tc>
        <w:tc>
          <w:tcPr>
            <w:tcW w:w="5381" w:type="dxa"/>
          </w:tcPr>
          <w:p w14:paraId="5BF68650" w14:textId="7B245DAF" w:rsidR="00EC2E56" w:rsidRPr="00C56737" w:rsidRDefault="00F272E0" w:rsidP="00EC2E56">
            <w:pPr>
              <w:widowControl w:val="0"/>
              <w:tabs>
                <w:tab w:val="left" w:pos="2072"/>
              </w:tabs>
              <w:spacing w:line="252" w:lineRule="exact"/>
              <w:rPr>
                <w:rFonts w:ascii="Arial" w:eastAsia="Arial Unicode MS" w:hAnsi="Arial" w:cs="Arial"/>
                <w:b/>
                <w:u w:val="single"/>
                <w:lang w:val="es-MX" w:eastAsia="es-ES"/>
              </w:rPr>
            </w:pPr>
            <w:r w:rsidRPr="00C56737">
              <w:rPr>
                <w:rFonts w:ascii="Arial" w:eastAsia="Arial" w:hAnsi="Arial" w:cs="Arial"/>
                <w:b/>
                <w:spacing w:val="-1"/>
                <w:lang w:val="en-US"/>
              </w:rPr>
              <w:t>22</w:t>
            </w:r>
            <w:r w:rsidR="00EC2E56" w:rsidRPr="00C56737">
              <w:rPr>
                <w:rFonts w:ascii="Arial" w:eastAsia="Arial" w:hAnsi="Arial" w:cs="Arial"/>
                <w:b/>
                <w:spacing w:val="-1"/>
                <w:lang w:val="en-US"/>
              </w:rPr>
              <w:t>.- “</w:t>
            </w:r>
            <w:r w:rsidR="00C56737" w:rsidRPr="00C56737">
              <w:rPr>
                <w:rFonts w:ascii="Arial" w:hAnsi="Arial" w:cs="Arial"/>
              </w:rPr>
              <w:t xml:space="preserve">Un dato </w:t>
            </w:r>
            <w:r w:rsidR="00C56737" w:rsidRPr="00DF676D">
              <w:rPr>
                <w:rFonts w:ascii="Arial" w:hAnsi="Arial" w:cs="Arial"/>
                <w:color w:val="FF0000"/>
                <w:u w:val="single"/>
              </w:rPr>
              <w:t>alarmante</w:t>
            </w:r>
            <w:r w:rsidR="00EC2E56" w:rsidRPr="00C56737">
              <w:rPr>
                <w:rFonts w:ascii="Arial" w:eastAsia="Arial Unicode MS" w:hAnsi="Arial" w:cs="Arial"/>
                <w:b/>
                <w:lang w:val="es-MX" w:eastAsia="es-ES"/>
              </w:rPr>
              <w:t>”</w:t>
            </w:r>
          </w:p>
          <w:p w14:paraId="1B8B9F34" w14:textId="77777777" w:rsidR="00EC2E56" w:rsidRPr="003765CC" w:rsidRDefault="00EC2E56" w:rsidP="00EC2E56">
            <w:pPr>
              <w:widowControl w:val="0"/>
              <w:tabs>
                <w:tab w:val="left" w:pos="2072"/>
              </w:tabs>
              <w:spacing w:line="252" w:lineRule="exact"/>
              <w:rPr>
                <w:rFonts w:ascii="Arial" w:eastAsia="Times New Roman" w:hAnsi="Arial" w:cs="Arial"/>
                <w:b/>
                <w:lang w:val="es-ES" w:eastAsia="es-ES"/>
              </w:rPr>
            </w:pPr>
            <w:r w:rsidRPr="00C56737">
              <w:rPr>
                <w:rFonts w:ascii="Arial" w:eastAsia="Times New Roman" w:hAnsi="Arial" w:cs="Arial"/>
                <w:b/>
                <w:lang w:val="es-ES" w:eastAsia="es-ES"/>
              </w:rPr>
              <w:t>La palabra destacada significa:</w:t>
            </w:r>
          </w:p>
          <w:p w14:paraId="56675632" w14:textId="2707FF9A" w:rsidR="00EC2E56" w:rsidRPr="00EE1B09" w:rsidRDefault="00EC2E56" w:rsidP="00EC2E56">
            <w:pPr>
              <w:widowControl w:val="0"/>
              <w:autoSpaceDE w:val="0"/>
              <w:autoSpaceDN w:val="0"/>
              <w:contextualSpacing/>
              <w:rPr>
                <w:rFonts w:ascii="Arial" w:eastAsia="Arial" w:hAnsi="Arial" w:cs="Arial"/>
                <w:lang w:eastAsia="es-CL" w:bidi="es-CL"/>
              </w:rPr>
            </w:pPr>
            <w:r>
              <w:rPr>
                <w:rFonts w:ascii="Arial" w:eastAsia="Arial" w:hAnsi="Arial" w:cs="Arial"/>
                <w:lang w:eastAsia="es-CL" w:bidi="es-CL"/>
              </w:rPr>
              <w:t xml:space="preserve"> </w:t>
            </w:r>
            <w:r w:rsidRPr="00EE1B09">
              <w:rPr>
                <w:rFonts w:ascii="Arial" w:eastAsia="Arial" w:hAnsi="Arial" w:cs="Arial"/>
                <w:lang w:eastAsia="es-CL" w:bidi="es-CL"/>
              </w:rPr>
              <w:t xml:space="preserve">a.- </w:t>
            </w:r>
            <w:r w:rsidR="00C56737">
              <w:rPr>
                <w:rFonts w:ascii="Arial" w:eastAsia="Arial" w:hAnsi="Arial" w:cs="Arial"/>
                <w:lang w:eastAsia="es-CL" w:bidi="es-CL"/>
              </w:rPr>
              <w:t>engañoso</w:t>
            </w:r>
          </w:p>
          <w:p w14:paraId="5562A0DE" w14:textId="78522598"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b.- </w:t>
            </w:r>
            <w:r w:rsidR="00C56737">
              <w:rPr>
                <w:rFonts w:ascii="Arial" w:eastAsia="Arial" w:hAnsi="Arial" w:cs="Arial"/>
                <w:lang w:eastAsia="es-CL" w:bidi="es-CL"/>
              </w:rPr>
              <w:t>pavoroso</w:t>
            </w:r>
          </w:p>
          <w:p w14:paraId="43C24348" w14:textId="7FF4D34A"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c.- </w:t>
            </w:r>
            <w:r w:rsidR="00C56737">
              <w:rPr>
                <w:rFonts w:ascii="Arial" w:eastAsia="Arial" w:hAnsi="Arial" w:cs="Arial"/>
                <w:lang w:eastAsia="es-CL" w:bidi="es-CL"/>
              </w:rPr>
              <w:t>espantoso</w:t>
            </w:r>
          </w:p>
          <w:p w14:paraId="0E9C0ACF" w14:textId="034BD4AD" w:rsidR="00EC2E56" w:rsidRPr="00EE1B09" w:rsidRDefault="00EC2E56" w:rsidP="00EC2E56">
            <w:pPr>
              <w:widowControl w:val="0"/>
              <w:autoSpaceDE w:val="0"/>
              <w:autoSpaceDN w:val="0"/>
              <w:contextualSpacing/>
              <w:rPr>
                <w:rFonts w:ascii="Arial" w:eastAsia="Arial" w:hAnsi="Arial" w:cs="Arial"/>
                <w:lang w:eastAsia="es-CL" w:bidi="es-CL"/>
              </w:rPr>
            </w:pPr>
            <w:r w:rsidRPr="00EE1B09">
              <w:rPr>
                <w:rFonts w:ascii="Arial" w:eastAsia="Arial" w:hAnsi="Arial" w:cs="Arial"/>
                <w:lang w:eastAsia="es-CL" w:bidi="es-CL"/>
              </w:rPr>
              <w:t xml:space="preserve"> d.- </w:t>
            </w:r>
            <w:r w:rsidR="00C56737">
              <w:rPr>
                <w:rFonts w:ascii="Arial" w:eastAsia="Arial" w:hAnsi="Arial" w:cs="Arial"/>
                <w:lang w:eastAsia="es-CL" w:bidi="es-CL"/>
              </w:rPr>
              <w:t>b y c son correctas</w:t>
            </w:r>
            <w:r w:rsidR="00B70070">
              <w:rPr>
                <w:rFonts w:ascii="Arial" w:eastAsia="Arial" w:hAnsi="Arial" w:cs="Arial"/>
                <w:lang w:eastAsia="es-CL" w:bidi="es-CL"/>
              </w:rPr>
              <w:t xml:space="preserve"> </w:t>
            </w:r>
            <w:r w:rsidR="00DF676D">
              <w:rPr>
                <w:rFonts w:ascii="Arial" w:eastAsia="Arial" w:hAnsi="Arial" w:cs="Arial"/>
                <w:lang w:eastAsia="es-CL" w:bidi="es-CL"/>
              </w:rPr>
              <w:t xml:space="preserve">  </w:t>
            </w:r>
          </w:p>
          <w:p w14:paraId="3396A82B" w14:textId="77777777" w:rsidR="005267A8" w:rsidRPr="00D52B43" w:rsidRDefault="005267A8" w:rsidP="00EC2E56">
            <w:pPr>
              <w:pStyle w:val="Sinespaciado"/>
              <w:rPr>
                <w:sz w:val="20"/>
                <w:szCs w:val="20"/>
              </w:rPr>
            </w:pPr>
          </w:p>
        </w:tc>
      </w:tr>
    </w:tbl>
    <w:p w14:paraId="408FFF10" w14:textId="77777777" w:rsidR="0020585B" w:rsidRDefault="0020585B" w:rsidP="00C91FAA">
      <w:pPr>
        <w:pStyle w:val="Sinespaciado"/>
        <w:rPr>
          <w:b/>
        </w:rPr>
      </w:pPr>
    </w:p>
    <w:tbl>
      <w:tblPr>
        <w:tblStyle w:val="Tablaconcuadrcula"/>
        <w:tblW w:w="0" w:type="auto"/>
        <w:tblLook w:val="04A0" w:firstRow="1" w:lastRow="0" w:firstColumn="1" w:lastColumn="0" w:noHBand="0" w:noVBand="1"/>
      </w:tblPr>
      <w:tblGrid>
        <w:gridCol w:w="5376"/>
        <w:gridCol w:w="5376"/>
      </w:tblGrid>
      <w:tr w:rsidR="0020585B" w14:paraId="3B69E53B" w14:textId="77777777" w:rsidTr="0020585B">
        <w:tc>
          <w:tcPr>
            <w:tcW w:w="5376" w:type="dxa"/>
          </w:tcPr>
          <w:p w14:paraId="46396505" w14:textId="1FFCEC52" w:rsidR="0020585B" w:rsidRDefault="0020585B" w:rsidP="00C91FAA">
            <w:pPr>
              <w:pStyle w:val="Sinespaciado"/>
              <w:rPr>
                <w:b/>
              </w:rPr>
            </w:pPr>
            <w:r>
              <w:rPr>
                <w:b/>
              </w:rPr>
              <w:t xml:space="preserve">   </w:t>
            </w:r>
            <w:r>
              <w:rPr>
                <w:noProof/>
                <w:lang w:val="es-ES" w:eastAsia="es-ES"/>
              </w:rPr>
              <w:drawing>
                <wp:inline distT="0" distB="0" distL="0" distR="0" wp14:anchorId="4502CAF3" wp14:editId="571C645F">
                  <wp:extent cx="2886075" cy="2686050"/>
                  <wp:effectExtent l="0" t="0" r="9525" b="0"/>
                  <wp:docPr id="3" name="Imagen 3" descr="Araucana Árbol Araucaria - Foto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ucana Árbol Araucaria - Foto gratis en Pixab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2686050"/>
                          </a:xfrm>
                          <a:prstGeom prst="rect">
                            <a:avLst/>
                          </a:prstGeom>
                          <a:noFill/>
                          <a:ln>
                            <a:noFill/>
                          </a:ln>
                        </pic:spPr>
                      </pic:pic>
                    </a:graphicData>
                  </a:graphic>
                </wp:inline>
              </w:drawing>
            </w:r>
          </w:p>
          <w:p w14:paraId="0BF3488F" w14:textId="77777777" w:rsidR="0020585B" w:rsidRDefault="0020585B" w:rsidP="00C91FAA">
            <w:pPr>
              <w:pStyle w:val="Sinespaciado"/>
              <w:rPr>
                <w:b/>
              </w:rPr>
            </w:pPr>
          </w:p>
        </w:tc>
        <w:tc>
          <w:tcPr>
            <w:tcW w:w="5376" w:type="dxa"/>
          </w:tcPr>
          <w:p w14:paraId="0F333AF8" w14:textId="7AAA5C73" w:rsidR="0020585B" w:rsidRDefault="0020585B" w:rsidP="00C91FAA">
            <w:pPr>
              <w:pStyle w:val="Sinespaciado"/>
              <w:rPr>
                <w:b/>
              </w:rPr>
            </w:pPr>
            <w:r>
              <w:rPr>
                <w:b/>
              </w:rPr>
              <w:t xml:space="preserve">    </w:t>
            </w:r>
            <w:r>
              <w:rPr>
                <w:noProof/>
                <w:lang w:val="es-ES" w:eastAsia="es-ES"/>
              </w:rPr>
              <w:drawing>
                <wp:inline distT="0" distB="0" distL="0" distR="0" wp14:anchorId="74A9A804" wp14:editId="6E2753A3">
                  <wp:extent cx="2933700" cy="2762250"/>
                  <wp:effectExtent l="0" t="0" r="0" b="0"/>
                  <wp:docPr id="6" name="Imagen 6" descr="Araucaria! Futuros piñones | Lissette Sánchez Sánchez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ucaria! Futuros piñones | Lissette Sánchez Sánchez | Flick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8246" cy="2766530"/>
                          </a:xfrm>
                          <a:prstGeom prst="rect">
                            <a:avLst/>
                          </a:prstGeom>
                          <a:noFill/>
                          <a:ln>
                            <a:noFill/>
                          </a:ln>
                        </pic:spPr>
                      </pic:pic>
                    </a:graphicData>
                  </a:graphic>
                </wp:inline>
              </w:drawing>
            </w:r>
          </w:p>
        </w:tc>
      </w:tr>
      <w:tr w:rsidR="0020585B" w14:paraId="489BBD78" w14:textId="77777777" w:rsidTr="0020585B">
        <w:tc>
          <w:tcPr>
            <w:tcW w:w="5376" w:type="dxa"/>
          </w:tcPr>
          <w:p w14:paraId="6364CC75" w14:textId="77777777" w:rsidR="0020585B" w:rsidRDefault="0020585B" w:rsidP="00C91FAA">
            <w:pPr>
              <w:pStyle w:val="Sinespaciado"/>
              <w:rPr>
                <w:b/>
              </w:rPr>
            </w:pPr>
          </w:p>
          <w:p w14:paraId="3E64D576" w14:textId="5118EE6E" w:rsidR="0020585B" w:rsidRDefault="0020585B" w:rsidP="00C91FAA">
            <w:pPr>
              <w:pStyle w:val="Sinespaciado"/>
              <w:rPr>
                <w:b/>
              </w:rPr>
            </w:pPr>
            <w:r>
              <w:rPr>
                <w:noProof/>
                <w:lang w:val="es-ES" w:eastAsia="es-ES"/>
              </w:rPr>
              <w:drawing>
                <wp:inline distT="0" distB="0" distL="0" distR="0" wp14:anchorId="2A873ACC" wp14:editId="1504F414">
                  <wp:extent cx="2943225" cy="2876550"/>
                  <wp:effectExtent l="0" t="0" r="9525" b="0"/>
                  <wp:docPr id="7" name="Imagen 7" descr="Araucaria Pine Nuts On The Grass. Stock Photo, Picture And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aucaria Pine Nuts On The Grass. Stock Photo, Picture And Royalty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63" cy="2879715"/>
                          </a:xfrm>
                          <a:prstGeom prst="rect">
                            <a:avLst/>
                          </a:prstGeom>
                          <a:noFill/>
                          <a:ln>
                            <a:noFill/>
                          </a:ln>
                        </pic:spPr>
                      </pic:pic>
                    </a:graphicData>
                  </a:graphic>
                </wp:inline>
              </w:drawing>
            </w:r>
          </w:p>
          <w:p w14:paraId="688BD78E" w14:textId="77777777" w:rsidR="0020585B" w:rsidRDefault="0020585B" w:rsidP="00C91FAA">
            <w:pPr>
              <w:pStyle w:val="Sinespaciado"/>
              <w:rPr>
                <w:b/>
              </w:rPr>
            </w:pPr>
          </w:p>
        </w:tc>
        <w:tc>
          <w:tcPr>
            <w:tcW w:w="5376" w:type="dxa"/>
          </w:tcPr>
          <w:p w14:paraId="7355D4B5" w14:textId="77777777" w:rsidR="0020585B" w:rsidRDefault="0020585B" w:rsidP="00C91FAA">
            <w:pPr>
              <w:pStyle w:val="Sinespaciado"/>
              <w:rPr>
                <w:noProof/>
                <w:lang w:val="es-ES" w:eastAsia="es-ES"/>
              </w:rPr>
            </w:pPr>
            <w:r>
              <w:rPr>
                <w:b/>
              </w:rPr>
              <w:t xml:space="preserve">       </w:t>
            </w:r>
          </w:p>
          <w:p w14:paraId="57D95B98" w14:textId="3ECE2B13" w:rsidR="0020585B" w:rsidRDefault="0020585B" w:rsidP="00C91FAA">
            <w:pPr>
              <w:pStyle w:val="Sinespaciado"/>
              <w:rPr>
                <w:b/>
              </w:rPr>
            </w:pPr>
            <w:r>
              <w:rPr>
                <w:noProof/>
                <w:lang w:val="es-ES" w:eastAsia="es-ES"/>
              </w:rPr>
              <w:drawing>
                <wp:inline distT="0" distB="0" distL="0" distR="0" wp14:anchorId="0657538B" wp14:editId="7583E9E3">
                  <wp:extent cx="3019425" cy="2857471"/>
                  <wp:effectExtent l="0" t="0" r="0" b="635"/>
                  <wp:docPr id="4" name="Imagen 4" descr="Piñones De Araucaria, Semilla, Fruto Seco, Superalimento - $ 4.3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ñones De Araucaria, Semilla, Fruto Seco, Superalimento - $ 4.300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3815" cy="2880553"/>
                          </a:xfrm>
                          <a:prstGeom prst="rect">
                            <a:avLst/>
                          </a:prstGeom>
                          <a:noFill/>
                          <a:ln>
                            <a:noFill/>
                          </a:ln>
                        </pic:spPr>
                      </pic:pic>
                    </a:graphicData>
                  </a:graphic>
                </wp:inline>
              </w:drawing>
            </w:r>
          </w:p>
        </w:tc>
      </w:tr>
    </w:tbl>
    <w:p w14:paraId="072277BA" w14:textId="1995D857" w:rsidR="0092795E" w:rsidRDefault="0092795E" w:rsidP="00C91FAA">
      <w:pPr>
        <w:pStyle w:val="Sinespaciado"/>
        <w:rPr>
          <w:b/>
        </w:rPr>
      </w:pPr>
      <w:r>
        <w:rPr>
          <w:b/>
        </w:rPr>
        <w:t xml:space="preserve">           </w:t>
      </w:r>
    </w:p>
    <w:p w14:paraId="4B2B5E2E" w14:textId="4F08E6F9" w:rsidR="0092795E" w:rsidRDefault="0092795E" w:rsidP="00C91FAA">
      <w:pPr>
        <w:pStyle w:val="Sinespaciado"/>
        <w:rPr>
          <w:b/>
        </w:rPr>
      </w:pPr>
      <w:r>
        <w:rPr>
          <w:b/>
        </w:rPr>
        <w:t xml:space="preserve">   </w:t>
      </w:r>
      <w:r w:rsidR="0020585B">
        <w:rPr>
          <w:b/>
        </w:rPr>
        <w:t xml:space="preserve">        </w:t>
      </w:r>
    </w:p>
    <w:sectPr w:rsidR="0092795E" w:rsidSect="00076174">
      <w:headerReference w:type="default" r:id="rId14"/>
      <w:pgSz w:w="12240" w:h="20160" w:code="5"/>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75F8D" w14:textId="77777777" w:rsidR="00AA18E5" w:rsidRDefault="00AA18E5" w:rsidP="00CB2B0A">
      <w:pPr>
        <w:spacing w:after="0" w:line="240" w:lineRule="auto"/>
      </w:pPr>
      <w:r>
        <w:separator/>
      </w:r>
    </w:p>
  </w:endnote>
  <w:endnote w:type="continuationSeparator" w:id="0">
    <w:p w14:paraId="19DFF121" w14:textId="77777777" w:rsidR="00AA18E5" w:rsidRDefault="00AA18E5"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49F74" w14:textId="77777777" w:rsidR="00AA18E5" w:rsidRDefault="00AA18E5" w:rsidP="00CB2B0A">
      <w:pPr>
        <w:spacing w:after="0" w:line="240" w:lineRule="auto"/>
      </w:pPr>
      <w:r>
        <w:separator/>
      </w:r>
    </w:p>
  </w:footnote>
  <w:footnote w:type="continuationSeparator" w:id="0">
    <w:p w14:paraId="1FE83FC7" w14:textId="77777777" w:rsidR="00AA18E5" w:rsidRDefault="00AA18E5"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38EFE" w14:textId="77777777" w:rsidR="00076174" w:rsidRDefault="00076174" w:rsidP="00CF0ED3">
    <w:pPr>
      <w:pStyle w:val="Sinespaciado"/>
      <w:jc w:val="both"/>
      <w:rPr>
        <w:rFonts w:asciiTheme="majorHAnsi" w:hAnsiTheme="majorHAnsi" w:cs="Arial"/>
        <w:noProof/>
        <w:sz w:val="18"/>
        <w:szCs w:val="18"/>
        <w:lang w:eastAsia="es-ES_tradnl"/>
      </w:rPr>
    </w:pPr>
    <w:r>
      <w:rPr>
        <w:rFonts w:asciiTheme="majorHAnsi" w:hAnsiTheme="majorHAnsi" w:cs="Arial"/>
        <w:noProof/>
        <w:sz w:val="18"/>
        <w:szCs w:val="18"/>
        <w:lang w:val="es-ES" w:eastAsia="es-ES"/>
      </w:rPr>
      <w:drawing>
        <wp:anchor distT="0" distB="0" distL="114300" distR="114300" simplePos="0" relativeHeight="251658240" behindDoc="0" locked="0" layoutInCell="1" allowOverlap="1" wp14:anchorId="06558E95" wp14:editId="76AE0757">
          <wp:simplePos x="0" y="0"/>
          <wp:positionH relativeFrom="column">
            <wp:posOffset>323850</wp:posOffset>
          </wp:positionH>
          <wp:positionV relativeFrom="paragraph">
            <wp:posOffset>11430</wp:posOffset>
          </wp:positionV>
          <wp:extent cx="600075" cy="6000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sidRPr="00CB2B0A">
      <w:rPr>
        <w:rFonts w:asciiTheme="majorHAnsi" w:hAnsiTheme="majorHAnsi" w:cs="Arial"/>
        <w:noProof/>
        <w:sz w:val="18"/>
        <w:szCs w:val="18"/>
        <w:lang w:eastAsia="es-ES_tradnl"/>
      </w:rPr>
      <w:t>Liceo Particular Avenida Recoleta</w:t>
    </w:r>
  </w:p>
  <w:p w14:paraId="4DD175B2" w14:textId="77777777" w:rsidR="00076174" w:rsidRPr="00CB2B0A" w:rsidRDefault="00076174" w:rsidP="00CF0ED3">
    <w:pPr>
      <w:pStyle w:val="Sinespaciado"/>
      <w:jc w:val="both"/>
      <w:rPr>
        <w:rFonts w:asciiTheme="majorHAnsi" w:hAnsiTheme="majorHAnsi" w:cs="Arial"/>
        <w:noProof/>
        <w:sz w:val="18"/>
        <w:szCs w:val="18"/>
        <w:lang w:eastAsia="es-ES_tradnl"/>
      </w:rPr>
    </w:pPr>
    <w:r>
      <w:rPr>
        <w:rFonts w:asciiTheme="majorHAnsi" w:hAnsiTheme="majorHAnsi" w:cs="Arial"/>
        <w:noProof/>
        <w:sz w:val="18"/>
        <w:szCs w:val="18"/>
        <w:lang w:eastAsia="es-ES_tradnl"/>
      </w:rPr>
      <w:t>Fundación María Romo</w:t>
    </w:r>
    <w:r w:rsidRPr="00CB2B0A">
      <w:rPr>
        <w:rFonts w:asciiTheme="majorHAnsi" w:hAnsiTheme="majorHAnsi" w:cs="Arial"/>
        <w:noProof/>
        <w:sz w:val="18"/>
        <w:szCs w:val="18"/>
        <w:lang w:eastAsia="es-ES_tradnl"/>
      </w:rPr>
      <w:t xml:space="preserve">              </w:t>
    </w:r>
  </w:p>
  <w:p w14:paraId="779D1C2E" w14:textId="7DC8B8F1" w:rsidR="00076174" w:rsidRDefault="00076174" w:rsidP="00CF0ED3">
    <w:pPr>
      <w:pStyle w:val="Sinespaciado"/>
      <w:jc w:val="both"/>
      <w:rPr>
        <w:rFonts w:asciiTheme="majorHAnsi" w:hAnsiTheme="majorHAnsi"/>
        <w:noProof/>
        <w:sz w:val="18"/>
        <w:szCs w:val="18"/>
        <w:lang w:eastAsia="es-ES_tradnl"/>
      </w:rPr>
    </w:pPr>
    <w:r>
      <w:rPr>
        <w:rFonts w:asciiTheme="majorHAnsi" w:hAnsiTheme="majorHAnsi"/>
        <w:noProof/>
        <w:sz w:val="18"/>
        <w:szCs w:val="18"/>
        <w:lang w:eastAsia="es-ES_tradnl"/>
      </w:rPr>
      <w:t>Departamento de</w:t>
    </w:r>
    <w:r w:rsidR="00A323B1">
      <w:rPr>
        <w:rFonts w:asciiTheme="majorHAnsi" w:hAnsiTheme="majorHAnsi"/>
        <w:noProof/>
        <w:sz w:val="18"/>
        <w:szCs w:val="18"/>
        <w:lang w:eastAsia="es-ES_tradnl"/>
      </w:rPr>
      <w:t xml:space="preserve"> Lengua y Literatura</w:t>
    </w:r>
    <w:r>
      <w:rPr>
        <w:rFonts w:asciiTheme="majorHAnsi" w:hAnsiTheme="majorHAnsi"/>
        <w:noProof/>
        <w:sz w:val="18"/>
        <w:szCs w:val="18"/>
        <w:lang w:eastAsia="es-ES_tradnl"/>
      </w:rPr>
      <w:t xml:space="preserve"> </w:t>
    </w:r>
  </w:p>
  <w:p w14:paraId="614F0DD7" w14:textId="186BEA11" w:rsidR="00076174" w:rsidRDefault="00076174" w:rsidP="00CF0ED3">
    <w:pPr>
      <w:pStyle w:val="Sinespaciado"/>
      <w:jc w:val="both"/>
      <w:rPr>
        <w:rFonts w:asciiTheme="majorHAnsi" w:hAnsiTheme="majorHAnsi"/>
        <w:noProof/>
        <w:sz w:val="18"/>
        <w:szCs w:val="18"/>
        <w:lang w:eastAsia="es-ES_tradnl"/>
      </w:rPr>
    </w:pPr>
    <w:r>
      <w:rPr>
        <w:rFonts w:asciiTheme="majorHAnsi" w:hAnsiTheme="majorHAnsi"/>
        <w:noProof/>
        <w:sz w:val="18"/>
        <w:szCs w:val="18"/>
        <w:lang w:eastAsia="es-ES_tradnl"/>
      </w:rPr>
      <w:t>Docente:</w:t>
    </w:r>
    <w:r w:rsidR="00A323B1">
      <w:rPr>
        <w:rFonts w:asciiTheme="majorHAnsi" w:hAnsiTheme="majorHAnsi"/>
        <w:noProof/>
        <w:sz w:val="18"/>
        <w:szCs w:val="18"/>
        <w:lang w:eastAsia="es-ES_tradnl"/>
      </w:rPr>
      <w:t>Margarita Medel M.</w:t>
    </w:r>
  </w:p>
  <w:p w14:paraId="30D2D822" w14:textId="4992482E" w:rsidR="00076174" w:rsidRPr="002D180E" w:rsidRDefault="00076174" w:rsidP="00CF0ED3">
    <w:pPr>
      <w:pStyle w:val="Sinespaciado"/>
      <w:ind w:firstLine="851"/>
      <w:jc w:val="center"/>
      <w:rPr>
        <w:rFonts w:ascii="Times New Roman" w:hAnsi="Times New Roman"/>
        <w:b/>
        <w:i/>
        <w:sz w:val="18"/>
        <w:szCs w:val="18"/>
        <w:u w:val="single"/>
      </w:rPr>
    </w:pPr>
    <w:r w:rsidRPr="00B11E33">
      <w:rPr>
        <w:rFonts w:ascii="Times New Roman" w:hAnsi="Times New Roman"/>
        <w:b/>
        <w:i/>
        <w:sz w:val="20"/>
        <w:szCs w:val="20"/>
        <w:u w:val="single"/>
      </w:rPr>
      <w:t>“</w:t>
    </w:r>
    <w:r w:rsidRPr="00B11E33">
      <w:rPr>
        <w:rFonts w:ascii="Times New Roman" w:hAnsi="Times New Roman"/>
        <w:b/>
        <w:i/>
        <w:sz w:val="18"/>
        <w:szCs w:val="18"/>
        <w:u w:val="single"/>
      </w:rPr>
      <w:t xml:space="preserve">EDUCAR ES LA FORMA MÁS ALTA DE </w:t>
    </w:r>
    <w:r>
      <w:rPr>
        <w:rFonts w:ascii="Times New Roman" w:hAnsi="Times New Roman"/>
        <w:b/>
        <w:i/>
        <w:sz w:val="18"/>
        <w:szCs w:val="18"/>
        <w:u w:val="single"/>
      </w:rPr>
      <w:t xml:space="preserve">LLEGAR A </w:t>
    </w:r>
    <w:r w:rsidRPr="00B11E33">
      <w:rPr>
        <w:rFonts w:ascii="Times New Roman" w:hAnsi="Times New Roman"/>
        <w:b/>
        <w:i/>
        <w:sz w:val="18"/>
        <w:szCs w:val="18"/>
        <w:u w:val="single"/>
      </w:rPr>
      <w:t>DIOS”</w:t>
    </w:r>
  </w:p>
  <w:p w14:paraId="23BA60D4" w14:textId="77777777" w:rsidR="00076174" w:rsidRPr="00CB2B0A" w:rsidRDefault="00076174"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14:paraId="40215BA3" w14:textId="77777777" w:rsidR="00076174" w:rsidRDefault="000761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5B10ACC"/>
    <w:multiLevelType w:val="hybridMultilevel"/>
    <w:tmpl w:val="5D62F6B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DE4FBB"/>
    <w:multiLevelType w:val="hybridMultilevel"/>
    <w:tmpl w:val="796A3DA4"/>
    <w:lvl w:ilvl="0" w:tplc="E0884480">
      <w:start w:val="1"/>
      <w:numFmt w:val="lowerLetter"/>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3">
    <w:nsid w:val="0B9D4300"/>
    <w:multiLevelType w:val="hybridMultilevel"/>
    <w:tmpl w:val="4AA05692"/>
    <w:lvl w:ilvl="0" w:tplc="CB229492">
      <w:start w:val="1"/>
      <w:numFmt w:val="decimal"/>
      <w:lvlText w:val="%1."/>
      <w:lvlJc w:val="left"/>
      <w:pPr>
        <w:ind w:left="670" w:hanging="360"/>
      </w:pPr>
      <w:rPr>
        <w:rFonts w:hint="default"/>
      </w:rPr>
    </w:lvl>
    <w:lvl w:ilvl="1" w:tplc="340A0019" w:tentative="1">
      <w:start w:val="1"/>
      <w:numFmt w:val="lowerLetter"/>
      <w:lvlText w:val="%2."/>
      <w:lvlJc w:val="left"/>
      <w:pPr>
        <w:ind w:left="1390" w:hanging="360"/>
      </w:pPr>
    </w:lvl>
    <w:lvl w:ilvl="2" w:tplc="340A001B" w:tentative="1">
      <w:start w:val="1"/>
      <w:numFmt w:val="lowerRoman"/>
      <w:lvlText w:val="%3."/>
      <w:lvlJc w:val="right"/>
      <w:pPr>
        <w:ind w:left="2110" w:hanging="180"/>
      </w:pPr>
    </w:lvl>
    <w:lvl w:ilvl="3" w:tplc="340A000F" w:tentative="1">
      <w:start w:val="1"/>
      <w:numFmt w:val="decimal"/>
      <w:lvlText w:val="%4."/>
      <w:lvlJc w:val="left"/>
      <w:pPr>
        <w:ind w:left="2830" w:hanging="360"/>
      </w:pPr>
    </w:lvl>
    <w:lvl w:ilvl="4" w:tplc="340A0019" w:tentative="1">
      <w:start w:val="1"/>
      <w:numFmt w:val="lowerLetter"/>
      <w:lvlText w:val="%5."/>
      <w:lvlJc w:val="left"/>
      <w:pPr>
        <w:ind w:left="3550" w:hanging="360"/>
      </w:pPr>
    </w:lvl>
    <w:lvl w:ilvl="5" w:tplc="340A001B" w:tentative="1">
      <w:start w:val="1"/>
      <w:numFmt w:val="lowerRoman"/>
      <w:lvlText w:val="%6."/>
      <w:lvlJc w:val="right"/>
      <w:pPr>
        <w:ind w:left="4270" w:hanging="180"/>
      </w:pPr>
    </w:lvl>
    <w:lvl w:ilvl="6" w:tplc="340A000F" w:tentative="1">
      <w:start w:val="1"/>
      <w:numFmt w:val="decimal"/>
      <w:lvlText w:val="%7."/>
      <w:lvlJc w:val="left"/>
      <w:pPr>
        <w:ind w:left="4990" w:hanging="360"/>
      </w:pPr>
    </w:lvl>
    <w:lvl w:ilvl="7" w:tplc="340A0019" w:tentative="1">
      <w:start w:val="1"/>
      <w:numFmt w:val="lowerLetter"/>
      <w:lvlText w:val="%8."/>
      <w:lvlJc w:val="left"/>
      <w:pPr>
        <w:ind w:left="5710" w:hanging="360"/>
      </w:pPr>
    </w:lvl>
    <w:lvl w:ilvl="8" w:tplc="340A001B" w:tentative="1">
      <w:start w:val="1"/>
      <w:numFmt w:val="lowerRoman"/>
      <w:lvlText w:val="%9."/>
      <w:lvlJc w:val="right"/>
      <w:pPr>
        <w:ind w:left="6430" w:hanging="180"/>
      </w:pPr>
    </w:lvl>
  </w:abstractNum>
  <w:abstractNum w:abstractNumId="4">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997078"/>
    <w:multiLevelType w:val="hybridMultilevel"/>
    <w:tmpl w:val="8B5CE6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5DF2EDD"/>
    <w:multiLevelType w:val="hybridMultilevel"/>
    <w:tmpl w:val="6FDCDC9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70C3E15"/>
    <w:multiLevelType w:val="hybridMultilevel"/>
    <w:tmpl w:val="4950E22C"/>
    <w:lvl w:ilvl="0" w:tplc="01242A3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nsid w:val="2C237A08"/>
    <w:multiLevelType w:val="hybridMultilevel"/>
    <w:tmpl w:val="23A857AE"/>
    <w:lvl w:ilvl="0" w:tplc="11B836FE">
      <w:start w:val="1"/>
      <w:numFmt w:val="upperRoman"/>
      <w:lvlText w:val="%1."/>
      <w:lvlJc w:val="left"/>
      <w:pPr>
        <w:ind w:left="720" w:hanging="72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1">
    <w:nsid w:val="2C3763A8"/>
    <w:multiLevelType w:val="hybridMultilevel"/>
    <w:tmpl w:val="820CA88C"/>
    <w:lvl w:ilvl="0" w:tplc="7EC0223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05A2D97"/>
    <w:multiLevelType w:val="hybridMultilevel"/>
    <w:tmpl w:val="7EEEEF68"/>
    <w:lvl w:ilvl="0" w:tplc="F4A2AAA8">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89C7B7A"/>
    <w:multiLevelType w:val="hybridMultilevel"/>
    <w:tmpl w:val="FEA258D8"/>
    <w:lvl w:ilvl="0" w:tplc="05CE1E3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CF80445"/>
    <w:multiLevelType w:val="hybridMultilevel"/>
    <w:tmpl w:val="7E6C9184"/>
    <w:lvl w:ilvl="0" w:tplc="68F87D9E">
      <w:start w:val="1"/>
      <w:numFmt w:val="decimal"/>
      <w:lvlText w:val="%1."/>
      <w:lvlJc w:val="left"/>
      <w:pPr>
        <w:ind w:left="1125" w:hanging="360"/>
      </w:pPr>
      <w:rPr>
        <w:rFonts w:hint="default"/>
      </w:rPr>
    </w:lvl>
    <w:lvl w:ilvl="1" w:tplc="340A0019" w:tentative="1">
      <w:start w:val="1"/>
      <w:numFmt w:val="lowerLetter"/>
      <w:lvlText w:val="%2."/>
      <w:lvlJc w:val="left"/>
      <w:pPr>
        <w:ind w:left="1845" w:hanging="360"/>
      </w:pPr>
    </w:lvl>
    <w:lvl w:ilvl="2" w:tplc="340A001B" w:tentative="1">
      <w:start w:val="1"/>
      <w:numFmt w:val="lowerRoman"/>
      <w:lvlText w:val="%3."/>
      <w:lvlJc w:val="right"/>
      <w:pPr>
        <w:ind w:left="2565" w:hanging="180"/>
      </w:pPr>
    </w:lvl>
    <w:lvl w:ilvl="3" w:tplc="340A000F" w:tentative="1">
      <w:start w:val="1"/>
      <w:numFmt w:val="decimal"/>
      <w:lvlText w:val="%4."/>
      <w:lvlJc w:val="left"/>
      <w:pPr>
        <w:ind w:left="3285" w:hanging="360"/>
      </w:pPr>
    </w:lvl>
    <w:lvl w:ilvl="4" w:tplc="340A0019" w:tentative="1">
      <w:start w:val="1"/>
      <w:numFmt w:val="lowerLetter"/>
      <w:lvlText w:val="%5."/>
      <w:lvlJc w:val="left"/>
      <w:pPr>
        <w:ind w:left="4005" w:hanging="360"/>
      </w:pPr>
    </w:lvl>
    <w:lvl w:ilvl="5" w:tplc="340A001B" w:tentative="1">
      <w:start w:val="1"/>
      <w:numFmt w:val="lowerRoman"/>
      <w:lvlText w:val="%6."/>
      <w:lvlJc w:val="right"/>
      <w:pPr>
        <w:ind w:left="4725" w:hanging="180"/>
      </w:pPr>
    </w:lvl>
    <w:lvl w:ilvl="6" w:tplc="340A000F" w:tentative="1">
      <w:start w:val="1"/>
      <w:numFmt w:val="decimal"/>
      <w:lvlText w:val="%7."/>
      <w:lvlJc w:val="left"/>
      <w:pPr>
        <w:ind w:left="5445" w:hanging="360"/>
      </w:pPr>
    </w:lvl>
    <w:lvl w:ilvl="7" w:tplc="340A0019" w:tentative="1">
      <w:start w:val="1"/>
      <w:numFmt w:val="lowerLetter"/>
      <w:lvlText w:val="%8."/>
      <w:lvlJc w:val="left"/>
      <w:pPr>
        <w:ind w:left="6165" w:hanging="360"/>
      </w:pPr>
    </w:lvl>
    <w:lvl w:ilvl="8" w:tplc="340A001B" w:tentative="1">
      <w:start w:val="1"/>
      <w:numFmt w:val="lowerRoman"/>
      <w:lvlText w:val="%9."/>
      <w:lvlJc w:val="right"/>
      <w:pPr>
        <w:ind w:left="6885" w:hanging="180"/>
      </w:pPr>
    </w:lvl>
  </w:abstractNum>
  <w:abstractNum w:abstractNumId="16">
    <w:nsid w:val="4EE912C8"/>
    <w:multiLevelType w:val="hybridMultilevel"/>
    <w:tmpl w:val="C60409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F1925C9"/>
    <w:multiLevelType w:val="hybridMultilevel"/>
    <w:tmpl w:val="597A30F0"/>
    <w:lvl w:ilvl="0" w:tplc="D8EA1DA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1B10575"/>
    <w:multiLevelType w:val="hybridMultilevel"/>
    <w:tmpl w:val="A31E4036"/>
    <w:lvl w:ilvl="0" w:tplc="CB5ADF7E">
      <w:start w:val="1"/>
      <w:numFmt w:val="lowerLetter"/>
      <w:lvlText w:val="%1)"/>
      <w:lvlJc w:val="left"/>
      <w:pPr>
        <w:ind w:left="540" w:hanging="360"/>
      </w:pPr>
      <w:rPr>
        <w:rFonts w:hint="default"/>
      </w:rPr>
    </w:lvl>
    <w:lvl w:ilvl="1" w:tplc="340A0019" w:tentative="1">
      <w:start w:val="1"/>
      <w:numFmt w:val="lowerLetter"/>
      <w:lvlText w:val="%2."/>
      <w:lvlJc w:val="left"/>
      <w:pPr>
        <w:ind w:left="1260" w:hanging="360"/>
      </w:pPr>
    </w:lvl>
    <w:lvl w:ilvl="2" w:tplc="340A001B" w:tentative="1">
      <w:start w:val="1"/>
      <w:numFmt w:val="lowerRoman"/>
      <w:lvlText w:val="%3."/>
      <w:lvlJc w:val="right"/>
      <w:pPr>
        <w:ind w:left="1980" w:hanging="180"/>
      </w:pPr>
    </w:lvl>
    <w:lvl w:ilvl="3" w:tplc="340A000F" w:tentative="1">
      <w:start w:val="1"/>
      <w:numFmt w:val="decimal"/>
      <w:lvlText w:val="%4."/>
      <w:lvlJc w:val="left"/>
      <w:pPr>
        <w:ind w:left="2700" w:hanging="360"/>
      </w:pPr>
    </w:lvl>
    <w:lvl w:ilvl="4" w:tplc="340A0019" w:tentative="1">
      <w:start w:val="1"/>
      <w:numFmt w:val="lowerLetter"/>
      <w:lvlText w:val="%5."/>
      <w:lvlJc w:val="left"/>
      <w:pPr>
        <w:ind w:left="3420" w:hanging="360"/>
      </w:pPr>
    </w:lvl>
    <w:lvl w:ilvl="5" w:tplc="340A001B" w:tentative="1">
      <w:start w:val="1"/>
      <w:numFmt w:val="lowerRoman"/>
      <w:lvlText w:val="%6."/>
      <w:lvlJc w:val="right"/>
      <w:pPr>
        <w:ind w:left="4140" w:hanging="180"/>
      </w:pPr>
    </w:lvl>
    <w:lvl w:ilvl="6" w:tplc="340A000F" w:tentative="1">
      <w:start w:val="1"/>
      <w:numFmt w:val="decimal"/>
      <w:lvlText w:val="%7."/>
      <w:lvlJc w:val="left"/>
      <w:pPr>
        <w:ind w:left="4860" w:hanging="360"/>
      </w:pPr>
    </w:lvl>
    <w:lvl w:ilvl="7" w:tplc="340A0019" w:tentative="1">
      <w:start w:val="1"/>
      <w:numFmt w:val="lowerLetter"/>
      <w:lvlText w:val="%8."/>
      <w:lvlJc w:val="left"/>
      <w:pPr>
        <w:ind w:left="5580" w:hanging="360"/>
      </w:pPr>
    </w:lvl>
    <w:lvl w:ilvl="8" w:tplc="340A001B" w:tentative="1">
      <w:start w:val="1"/>
      <w:numFmt w:val="lowerRoman"/>
      <w:lvlText w:val="%9."/>
      <w:lvlJc w:val="right"/>
      <w:pPr>
        <w:ind w:left="6300" w:hanging="180"/>
      </w:pPr>
    </w:lvl>
  </w:abstractNum>
  <w:abstractNum w:abstractNumId="21">
    <w:nsid w:val="63016CE5"/>
    <w:multiLevelType w:val="hybridMultilevel"/>
    <w:tmpl w:val="7004C926"/>
    <w:lvl w:ilvl="0" w:tplc="69D6B3EC">
      <w:start w:val="1"/>
      <w:numFmt w:val="lowerLetter"/>
      <w:lvlText w:val="%1)"/>
      <w:lvlJc w:val="left"/>
      <w:pPr>
        <w:ind w:left="720" w:hanging="360"/>
      </w:pPr>
      <w:rPr>
        <w:rFonts w:ascii="Calibri" w:eastAsia="Calibri" w:hAnsi="Calibri"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E673CC3"/>
    <w:multiLevelType w:val="hybridMultilevel"/>
    <w:tmpl w:val="358A3BDA"/>
    <w:lvl w:ilvl="0" w:tplc="B03ED170">
      <w:start w:val="1"/>
      <w:numFmt w:val="lowerLetter"/>
      <w:lvlText w:val="%1."/>
      <w:lvlJc w:val="left"/>
      <w:pPr>
        <w:ind w:left="1485" w:hanging="360"/>
      </w:pPr>
      <w:rPr>
        <w:rFonts w:hint="default"/>
      </w:rPr>
    </w:lvl>
    <w:lvl w:ilvl="1" w:tplc="340A0019" w:tentative="1">
      <w:start w:val="1"/>
      <w:numFmt w:val="lowerLetter"/>
      <w:lvlText w:val="%2."/>
      <w:lvlJc w:val="left"/>
      <w:pPr>
        <w:ind w:left="2205" w:hanging="360"/>
      </w:pPr>
    </w:lvl>
    <w:lvl w:ilvl="2" w:tplc="340A001B" w:tentative="1">
      <w:start w:val="1"/>
      <w:numFmt w:val="lowerRoman"/>
      <w:lvlText w:val="%3."/>
      <w:lvlJc w:val="right"/>
      <w:pPr>
        <w:ind w:left="2925" w:hanging="180"/>
      </w:pPr>
    </w:lvl>
    <w:lvl w:ilvl="3" w:tplc="340A000F" w:tentative="1">
      <w:start w:val="1"/>
      <w:numFmt w:val="decimal"/>
      <w:lvlText w:val="%4."/>
      <w:lvlJc w:val="left"/>
      <w:pPr>
        <w:ind w:left="3645" w:hanging="360"/>
      </w:pPr>
    </w:lvl>
    <w:lvl w:ilvl="4" w:tplc="340A0019" w:tentative="1">
      <w:start w:val="1"/>
      <w:numFmt w:val="lowerLetter"/>
      <w:lvlText w:val="%5."/>
      <w:lvlJc w:val="left"/>
      <w:pPr>
        <w:ind w:left="4365" w:hanging="360"/>
      </w:pPr>
    </w:lvl>
    <w:lvl w:ilvl="5" w:tplc="340A001B" w:tentative="1">
      <w:start w:val="1"/>
      <w:numFmt w:val="lowerRoman"/>
      <w:lvlText w:val="%6."/>
      <w:lvlJc w:val="right"/>
      <w:pPr>
        <w:ind w:left="5085" w:hanging="180"/>
      </w:pPr>
    </w:lvl>
    <w:lvl w:ilvl="6" w:tplc="340A000F" w:tentative="1">
      <w:start w:val="1"/>
      <w:numFmt w:val="decimal"/>
      <w:lvlText w:val="%7."/>
      <w:lvlJc w:val="left"/>
      <w:pPr>
        <w:ind w:left="5805" w:hanging="360"/>
      </w:pPr>
    </w:lvl>
    <w:lvl w:ilvl="7" w:tplc="340A0019" w:tentative="1">
      <w:start w:val="1"/>
      <w:numFmt w:val="lowerLetter"/>
      <w:lvlText w:val="%8."/>
      <w:lvlJc w:val="left"/>
      <w:pPr>
        <w:ind w:left="6525" w:hanging="360"/>
      </w:pPr>
    </w:lvl>
    <w:lvl w:ilvl="8" w:tplc="340A001B" w:tentative="1">
      <w:start w:val="1"/>
      <w:numFmt w:val="lowerRoman"/>
      <w:lvlText w:val="%9."/>
      <w:lvlJc w:val="right"/>
      <w:pPr>
        <w:ind w:left="7245" w:hanging="180"/>
      </w:pPr>
    </w:lvl>
  </w:abstractNum>
  <w:abstractNum w:abstractNumId="23">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70E2EAB"/>
    <w:multiLevelType w:val="hybridMultilevel"/>
    <w:tmpl w:val="58AAE98C"/>
    <w:lvl w:ilvl="0" w:tplc="1A74572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nsid w:val="78C62424"/>
    <w:multiLevelType w:val="hybridMultilevel"/>
    <w:tmpl w:val="1AB01FDE"/>
    <w:lvl w:ilvl="0" w:tplc="A27858EE">
      <w:start w:val="1"/>
      <w:numFmt w:val="lowerLetter"/>
      <w:lvlText w:val="%1."/>
      <w:lvlJc w:val="left"/>
      <w:pPr>
        <w:ind w:left="1125" w:hanging="360"/>
      </w:pPr>
      <w:rPr>
        <w:rFonts w:hint="default"/>
      </w:rPr>
    </w:lvl>
    <w:lvl w:ilvl="1" w:tplc="340A0019" w:tentative="1">
      <w:start w:val="1"/>
      <w:numFmt w:val="lowerLetter"/>
      <w:lvlText w:val="%2."/>
      <w:lvlJc w:val="left"/>
      <w:pPr>
        <w:ind w:left="1845" w:hanging="360"/>
      </w:pPr>
    </w:lvl>
    <w:lvl w:ilvl="2" w:tplc="340A001B" w:tentative="1">
      <w:start w:val="1"/>
      <w:numFmt w:val="lowerRoman"/>
      <w:lvlText w:val="%3."/>
      <w:lvlJc w:val="right"/>
      <w:pPr>
        <w:ind w:left="2565" w:hanging="180"/>
      </w:pPr>
    </w:lvl>
    <w:lvl w:ilvl="3" w:tplc="340A000F" w:tentative="1">
      <w:start w:val="1"/>
      <w:numFmt w:val="decimal"/>
      <w:lvlText w:val="%4."/>
      <w:lvlJc w:val="left"/>
      <w:pPr>
        <w:ind w:left="3285" w:hanging="360"/>
      </w:pPr>
    </w:lvl>
    <w:lvl w:ilvl="4" w:tplc="340A0019" w:tentative="1">
      <w:start w:val="1"/>
      <w:numFmt w:val="lowerLetter"/>
      <w:lvlText w:val="%5."/>
      <w:lvlJc w:val="left"/>
      <w:pPr>
        <w:ind w:left="4005" w:hanging="360"/>
      </w:pPr>
    </w:lvl>
    <w:lvl w:ilvl="5" w:tplc="340A001B" w:tentative="1">
      <w:start w:val="1"/>
      <w:numFmt w:val="lowerRoman"/>
      <w:lvlText w:val="%6."/>
      <w:lvlJc w:val="right"/>
      <w:pPr>
        <w:ind w:left="4725" w:hanging="180"/>
      </w:pPr>
    </w:lvl>
    <w:lvl w:ilvl="6" w:tplc="340A000F" w:tentative="1">
      <w:start w:val="1"/>
      <w:numFmt w:val="decimal"/>
      <w:lvlText w:val="%7."/>
      <w:lvlJc w:val="left"/>
      <w:pPr>
        <w:ind w:left="5445" w:hanging="360"/>
      </w:pPr>
    </w:lvl>
    <w:lvl w:ilvl="7" w:tplc="340A0019" w:tentative="1">
      <w:start w:val="1"/>
      <w:numFmt w:val="lowerLetter"/>
      <w:lvlText w:val="%8."/>
      <w:lvlJc w:val="left"/>
      <w:pPr>
        <w:ind w:left="6165" w:hanging="360"/>
      </w:pPr>
    </w:lvl>
    <w:lvl w:ilvl="8" w:tplc="340A001B" w:tentative="1">
      <w:start w:val="1"/>
      <w:numFmt w:val="lowerRoman"/>
      <w:lvlText w:val="%9."/>
      <w:lvlJc w:val="right"/>
      <w:pPr>
        <w:ind w:left="6885" w:hanging="180"/>
      </w:pPr>
    </w:lvl>
  </w:abstractNum>
  <w:abstractNum w:abstractNumId="26">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FB81AB7"/>
    <w:multiLevelType w:val="hybridMultilevel"/>
    <w:tmpl w:val="9F587A4C"/>
    <w:lvl w:ilvl="0" w:tplc="EBCEF9D8">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0"/>
  </w:num>
  <w:num w:numId="4">
    <w:abstractNumId w:val="8"/>
  </w:num>
  <w:num w:numId="5">
    <w:abstractNumId w:val="19"/>
  </w:num>
  <w:num w:numId="6">
    <w:abstractNumId w:val="26"/>
  </w:num>
  <w:num w:numId="7">
    <w:abstractNumId w:val="12"/>
  </w:num>
  <w:num w:numId="8">
    <w:abstractNumId w:val="4"/>
  </w:num>
  <w:num w:numId="9">
    <w:abstractNumId w:val="23"/>
  </w:num>
  <w:num w:numId="10">
    <w:abstractNumId w:val="14"/>
  </w:num>
  <w:num w:numId="11">
    <w:abstractNumId w:val="10"/>
  </w:num>
  <w:num w:numId="12">
    <w:abstractNumId w:val="25"/>
  </w:num>
  <w:num w:numId="13">
    <w:abstractNumId w:val="22"/>
  </w:num>
  <w:num w:numId="14">
    <w:abstractNumId w:val="27"/>
  </w:num>
  <w:num w:numId="15">
    <w:abstractNumId w:val="13"/>
  </w:num>
  <w:num w:numId="16">
    <w:abstractNumId w:val="15"/>
  </w:num>
  <w:num w:numId="17">
    <w:abstractNumId w:val="3"/>
  </w:num>
  <w:num w:numId="18">
    <w:abstractNumId w:val="6"/>
  </w:num>
  <w:num w:numId="19">
    <w:abstractNumId w:val="20"/>
  </w:num>
  <w:num w:numId="20">
    <w:abstractNumId w:val="16"/>
  </w:num>
  <w:num w:numId="21">
    <w:abstractNumId w:val="5"/>
  </w:num>
  <w:num w:numId="22">
    <w:abstractNumId w:val="1"/>
  </w:num>
  <w:num w:numId="23">
    <w:abstractNumId w:val="2"/>
  </w:num>
  <w:num w:numId="24">
    <w:abstractNumId w:val="21"/>
  </w:num>
  <w:num w:numId="25">
    <w:abstractNumId w:val="24"/>
  </w:num>
  <w:num w:numId="26">
    <w:abstractNumId w:val="11"/>
  </w:num>
  <w:num w:numId="27">
    <w:abstractNumId w:val="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30033"/>
    <w:rsid w:val="00044543"/>
    <w:rsid w:val="0004660A"/>
    <w:rsid w:val="0005214B"/>
    <w:rsid w:val="00066442"/>
    <w:rsid w:val="00073168"/>
    <w:rsid w:val="00076174"/>
    <w:rsid w:val="00076FF7"/>
    <w:rsid w:val="000864A2"/>
    <w:rsid w:val="00096C0A"/>
    <w:rsid w:val="000A598E"/>
    <w:rsid w:val="000A5FC1"/>
    <w:rsid w:val="000A70B8"/>
    <w:rsid w:val="000B2690"/>
    <w:rsid w:val="000B4267"/>
    <w:rsid w:val="000B4330"/>
    <w:rsid w:val="000C4342"/>
    <w:rsid w:val="000D43CC"/>
    <w:rsid w:val="000D6F80"/>
    <w:rsid w:val="000E5866"/>
    <w:rsid w:val="000F54A7"/>
    <w:rsid w:val="00101880"/>
    <w:rsid w:val="00115A4D"/>
    <w:rsid w:val="0013248A"/>
    <w:rsid w:val="001351F2"/>
    <w:rsid w:val="00145DE6"/>
    <w:rsid w:val="001557AD"/>
    <w:rsid w:val="00165BA3"/>
    <w:rsid w:val="00183EE6"/>
    <w:rsid w:val="00193A65"/>
    <w:rsid w:val="001A6885"/>
    <w:rsid w:val="001C3C4C"/>
    <w:rsid w:val="001D08EB"/>
    <w:rsid w:val="001E6359"/>
    <w:rsid w:val="001F3CE3"/>
    <w:rsid w:val="00202E87"/>
    <w:rsid w:val="00202FAD"/>
    <w:rsid w:val="0020585B"/>
    <w:rsid w:val="00206AD7"/>
    <w:rsid w:val="00210951"/>
    <w:rsid w:val="00215A13"/>
    <w:rsid w:val="0023076C"/>
    <w:rsid w:val="0023114E"/>
    <w:rsid w:val="002426DC"/>
    <w:rsid w:val="0025190F"/>
    <w:rsid w:val="00255841"/>
    <w:rsid w:val="00257475"/>
    <w:rsid w:val="00264C19"/>
    <w:rsid w:val="002749AD"/>
    <w:rsid w:val="00275084"/>
    <w:rsid w:val="002830E9"/>
    <w:rsid w:val="002A0EB6"/>
    <w:rsid w:val="002A27CE"/>
    <w:rsid w:val="002A43D8"/>
    <w:rsid w:val="002B1B43"/>
    <w:rsid w:val="002C4C6B"/>
    <w:rsid w:val="002D180E"/>
    <w:rsid w:val="002D1BC4"/>
    <w:rsid w:val="002D452B"/>
    <w:rsid w:val="002D6260"/>
    <w:rsid w:val="002D7D02"/>
    <w:rsid w:val="002E125D"/>
    <w:rsid w:val="002E186E"/>
    <w:rsid w:val="002E3589"/>
    <w:rsid w:val="0034690B"/>
    <w:rsid w:val="0035289E"/>
    <w:rsid w:val="00353FED"/>
    <w:rsid w:val="00355E06"/>
    <w:rsid w:val="00362F37"/>
    <w:rsid w:val="003639BA"/>
    <w:rsid w:val="00363ADC"/>
    <w:rsid w:val="0037237D"/>
    <w:rsid w:val="00372889"/>
    <w:rsid w:val="0037370B"/>
    <w:rsid w:val="003765CC"/>
    <w:rsid w:val="00377A1A"/>
    <w:rsid w:val="00381467"/>
    <w:rsid w:val="003833EB"/>
    <w:rsid w:val="0038548A"/>
    <w:rsid w:val="00392555"/>
    <w:rsid w:val="00395BFB"/>
    <w:rsid w:val="003B0C43"/>
    <w:rsid w:val="003C69BE"/>
    <w:rsid w:val="003D043C"/>
    <w:rsid w:val="003D3976"/>
    <w:rsid w:val="003F18A7"/>
    <w:rsid w:val="003F6D2C"/>
    <w:rsid w:val="00400F23"/>
    <w:rsid w:val="00421FE6"/>
    <w:rsid w:val="00423674"/>
    <w:rsid w:val="004260A2"/>
    <w:rsid w:val="004524A0"/>
    <w:rsid w:val="00456709"/>
    <w:rsid w:val="00461BAF"/>
    <w:rsid w:val="00466B95"/>
    <w:rsid w:val="00475615"/>
    <w:rsid w:val="00480AD1"/>
    <w:rsid w:val="004A319A"/>
    <w:rsid w:val="004A35D7"/>
    <w:rsid w:val="004B44F6"/>
    <w:rsid w:val="004C2D75"/>
    <w:rsid w:val="004C4774"/>
    <w:rsid w:val="004C4DC3"/>
    <w:rsid w:val="004D0E8C"/>
    <w:rsid w:val="004D5C3E"/>
    <w:rsid w:val="004F7140"/>
    <w:rsid w:val="00501846"/>
    <w:rsid w:val="00504766"/>
    <w:rsid w:val="005117AF"/>
    <w:rsid w:val="005137D3"/>
    <w:rsid w:val="00515B8D"/>
    <w:rsid w:val="00517A20"/>
    <w:rsid w:val="00520364"/>
    <w:rsid w:val="005267A8"/>
    <w:rsid w:val="005355E7"/>
    <w:rsid w:val="00547529"/>
    <w:rsid w:val="00563485"/>
    <w:rsid w:val="00572279"/>
    <w:rsid w:val="00581897"/>
    <w:rsid w:val="005824BD"/>
    <w:rsid w:val="005827BE"/>
    <w:rsid w:val="00582C93"/>
    <w:rsid w:val="00592F06"/>
    <w:rsid w:val="005A76BD"/>
    <w:rsid w:val="005A77C5"/>
    <w:rsid w:val="005C330B"/>
    <w:rsid w:val="005C3816"/>
    <w:rsid w:val="005D0918"/>
    <w:rsid w:val="005D0EA1"/>
    <w:rsid w:val="005E2B60"/>
    <w:rsid w:val="005E4BE1"/>
    <w:rsid w:val="005E5909"/>
    <w:rsid w:val="005F29E0"/>
    <w:rsid w:val="006064D2"/>
    <w:rsid w:val="00606E2A"/>
    <w:rsid w:val="00627A52"/>
    <w:rsid w:val="00634DFE"/>
    <w:rsid w:val="006422ED"/>
    <w:rsid w:val="00642BB2"/>
    <w:rsid w:val="006439AC"/>
    <w:rsid w:val="00652B0B"/>
    <w:rsid w:val="00654AAA"/>
    <w:rsid w:val="00657A05"/>
    <w:rsid w:val="00657DCE"/>
    <w:rsid w:val="006640BC"/>
    <w:rsid w:val="00676956"/>
    <w:rsid w:val="006813DF"/>
    <w:rsid w:val="00685F04"/>
    <w:rsid w:val="00691431"/>
    <w:rsid w:val="006947D5"/>
    <w:rsid w:val="006A331C"/>
    <w:rsid w:val="006A71EE"/>
    <w:rsid w:val="006B5B69"/>
    <w:rsid w:val="006C30A3"/>
    <w:rsid w:val="006C33CE"/>
    <w:rsid w:val="006C40CD"/>
    <w:rsid w:val="006D52E4"/>
    <w:rsid w:val="006E3028"/>
    <w:rsid w:val="006F243E"/>
    <w:rsid w:val="00701E97"/>
    <w:rsid w:val="00713FB1"/>
    <w:rsid w:val="00720911"/>
    <w:rsid w:val="007266ED"/>
    <w:rsid w:val="00726DF1"/>
    <w:rsid w:val="00734B63"/>
    <w:rsid w:val="00742C32"/>
    <w:rsid w:val="0074550F"/>
    <w:rsid w:val="007461B2"/>
    <w:rsid w:val="00746FFF"/>
    <w:rsid w:val="00754055"/>
    <w:rsid w:val="0076508A"/>
    <w:rsid w:val="007650BD"/>
    <w:rsid w:val="007708CC"/>
    <w:rsid w:val="0077203A"/>
    <w:rsid w:val="0077754E"/>
    <w:rsid w:val="007868E1"/>
    <w:rsid w:val="00786A94"/>
    <w:rsid w:val="0079110B"/>
    <w:rsid w:val="007A0FAE"/>
    <w:rsid w:val="007A4F89"/>
    <w:rsid w:val="007B238D"/>
    <w:rsid w:val="007B3E70"/>
    <w:rsid w:val="007C377C"/>
    <w:rsid w:val="007C4E4F"/>
    <w:rsid w:val="007C5FB2"/>
    <w:rsid w:val="007D3D6B"/>
    <w:rsid w:val="007E1E79"/>
    <w:rsid w:val="007E2274"/>
    <w:rsid w:val="00801929"/>
    <w:rsid w:val="00811247"/>
    <w:rsid w:val="0081321F"/>
    <w:rsid w:val="008170AD"/>
    <w:rsid w:val="00824038"/>
    <w:rsid w:val="00827A58"/>
    <w:rsid w:val="00827B7C"/>
    <w:rsid w:val="00846E07"/>
    <w:rsid w:val="00853ECE"/>
    <w:rsid w:val="008864BC"/>
    <w:rsid w:val="00892318"/>
    <w:rsid w:val="008A6775"/>
    <w:rsid w:val="008B0BAC"/>
    <w:rsid w:val="008C4347"/>
    <w:rsid w:val="008C56A9"/>
    <w:rsid w:val="008D2B7F"/>
    <w:rsid w:val="008D3B57"/>
    <w:rsid w:val="008F0A0C"/>
    <w:rsid w:val="008F198C"/>
    <w:rsid w:val="008F5779"/>
    <w:rsid w:val="008F7944"/>
    <w:rsid w:val="009063C1"/>
    <w:rsid w:val="0090798C"/>
    <w:rsid w:val="00915AE3"/>
    <w:rsid w:val="00921D1E"/>
    <w:rsid w:val="0092795E"/>
    <w:rsid w:val="009379D7"/>
    <w:rsid w:val="00940C80"/>
    <w:rsid w:val="00944F32"/>
    <w:rsid w:val="00945FED"/>
    <w:rsid w:val="009463A9"/>
    <w:rsid w:val="00946785"/>
    <w:rsid w:val="00951893"/>
    <w:rsid w:val="0095721D"/>
    <w:rsid w:val="00961EEC"/>
    <w:rsid w:val="00982137"/>
    <w:rsid w:val="00992E90"/>
    <w:rsid w:val="0099478E"/>
    <w:rsid w:val="00997CD6"/>
    <w:rsid w:val="009A0441"/>
    <w:rsid w:val="009A0B9C"/>
    <w:rsid w:val="009A1CBC"/>
    <w:rsid w:val="009A310B"/>
    <w:rsid w:val="009A64C6"/>
    <w:rsid w:val="009B02DB"/>
    <w:rsid w:val="009B2C1A"/>
    <w:rsid w:val="009B6ADB"/>
    <w:rsid w:val="009B742B"/>
    <w:rsid w:val="009C2F84"/>
    <w:rsid w:val="009C46B8"/>
    <w:rsid w:val="009C7B25"/>
    <w:rsid w:val="009D5B4C"/>
    <w:rsid w:val="009E36FC"/>
    <w:rsid w:val="009E5819"/>
    <w:rsid w:val="009E728E"/>
    <w:rsid w:val="009F082A"/>
    <w:rsid w:val="009F4A22"/>
    <w:rsid w:val="009F61EB"/>
    <w:rsid w:val="009F7984"/>
    <w:rsid w:val="00A047A7"/>
    <w:rsid w:val="00A1147D"/>
    <w:rsid w:val="00A129D3"/>
    <w:rsid w:val="00A148ED"/>
    <w:rsid w:val="00A202EA"/>
    <w:rsid w:val="00A24F75"/>
    <w:rsid w:val="00A323B1"/>
    <w:rsid w:val="00A36DC7"/>
    <w:rsid w:val="00A41341"/>
    <w:rsid w:val="00A502F8"/>
    <w:rsid w:val="00A53F55"/>
    <w:rsid w:val="00A60B63"/>
    <w:rsid w:val="00A64466"/>
    <w:rsid w:val="00A81E89"/>
    <w:rsid w:val="00A90C7B"/>
    <w:rsid w:val="00A975C5"/>
    <w:rsid w:val="00AA18E5"/>
    <w:rsid w:val="00AA508C"/>
    <w:rsid w:val="00AE3518"/>
    <w:rsid w:val="00AF77ED"/>
    <w:rsid w:val="00B001C6"/>
    <w:rsid w:val="00B008A9"/>
    <w:rsid w:val="00B16312"/>
    <w:rsid w:val="00B16EE7"/>
    <w:rsid w:val="00B212E0"/>
    <w:rsid w:val="00B22419"/>
    <w:rsid w:val="00B2277E"/>
    <w:rsid w:val="00B31DC3"/>
    <w:rsid w:val="00B34585"/>
    <w:rsid w:val="00B37EE1"/>
    <w:rsid w:val="00B45265"/>
    <w:rsid w:val="00B54BB3"/>
    <w:rsid w:val="00B57B43"/>
    <w:rsid w:val="00B6054F"/>
    <w:rsid w:val="00B70070"/>
    <w:rsid w:val="00B80667"/>
    <w:rsid w:val="00B84154"/>
    <w:rsid w:val="00B9107E"/>
    <w:rsid w:val="00B91A13"/>
    <w:rsid w:val="00B95918"/>
    <w:rsid w:val="00BA1814"/>
    <w:rsid w:val="00BA608B"/>
    <w:rsid w:val="00BB05EE"/>
    <w:rsid w:val="00BB36D6"/>
    <w:rsid w:val="00BD3837"/>
    <w:rsid w:val="00BD4F9B"/>
    <w:rsid w:val="00BF1D00"/>
    <w:rsid w:val="00C04A2C"/>
    <w:rsid w:val="00C40983"/>
    <w:rsid w:val="00C459F9"/>
    <w:rsid w:val="00C56737"/>
    <w:rsid w:val="00C61175"/>
    <w:rsid w:val="00C63D48"/>
    <w:rsid w:val="00C7280A"/>
    <w:rsid w:val="00C742EE"/>
    <w:rsid w:val="00C817B6"/>
    <w:rsid w:val="00C86E60"/>
    <w:rsid w:val="00C91FAA"/>
    <w:rsid w:val="00C92B94"/>
    <w:rsid w:val="00C95034"/>
    <w:rsid w:val="00CA1B08"/>
    <w:rsid w:val="00CA5C8A"/>
    <w:rsid w:val="00CA73A7"/>
    <w:rsid w:val="00CB2892"/>
    <w:rsid w:val="00CB2B0A"/>
    <w:rsid w:val="00CB71E7"/>
    <w:rsid w:val="00CC6D8E"/>
    <w:rsid w:val="00CD11AE"/>
    <w:rsid w:val="00CD6786"/>
    <w:rsid w:val="00CE0D8B"/>
    <w:rsid w:val="00CE290C"/>
    <w:rsid w:val="00CE3FD8"/>
    <w:rsid w:val="00CF0ED3"/>
    <w:rsid w:val="00CF524B"/>
    <w:rsid w:val="00D15A43"/>
    <w:rsid w:val="00D24245"/>
    <w:rsid w:val="00D30890"/>
    <w:rsid w:val="00D559EB"/>
    <w:rsid w:val="00D7742E"/>
    <w:rsid w:val="00D778E3"/>
    <w:rsid w:val="00D866DA"/>
    <w:rsid w:val="00D9616F"/>
    <w:rsid w:val="00DA4594"/>
    <w:rsid w:val="00DC654B"/>
    <w:rsid w:val="00DE1CF3"/>
    <w:rsid w:val="00DF61D4"/>
    <w:rsid w:val="00DF676D"/>
    <w:rsid w:val="00DF6E69"/>
    <w:rsid w:val="00E00E80"/>
    <w:rsid w:val="00E01AEF"/>
    <w:rsid w:val="00E01DD7"/>
    <w:rsid w:val="00E1659B"/>
    <w:rsid w:val="00E20233"/>
    <w:rsid w:val="00E33067"/>
    <w:rsid w:val="00E34008"/>
    <w:rsid w:val="00E401D9"/>
    <w:rsid w:val="00E427C6"/>
    <w:rsid w:val="00E474AF"/>
    <w:rsid w:val="00E54BDE"/>
    <w:rsid w:val="00E55A78"/>
    <w:rsid w:val="00E7404F"/>
    <w:rsid w:val="00E762EA"/>
    <w:rsid w:val="00E906D8"/>
    <w:rsid w:val="00EB65FC"/>
    <w:rsid w:val="00EC07D5"/>
    <w:rsid w:val="00EC27B3"/>
    <w:rsid w:val="00EC2E56"/>
    <w:rsid w:val="00EC6B64"/>
    <w:rsid w:val="00EE1B09"/>
    <w:rsid w:val="00EF7781"/>
    <w:rsid w:val="00F0247D"/>
    <w:rsid w:val="00F02696"/>
    <w:rsid w:val="00F038D1"/>
    <w:rsid w:val="00F23248"/>
    <w:rsid w:val="00F2639B"/>
    <w:rsid w:val="00F26FA2"/>
    <w:rsid w:val="00F272E0"/>
    <w:rsid w:val="00F32D52"/>
    <w:rsid w:val="00F33483"/>
    <w:rsid w:val="00F4018C"/>
    <w:rsid w:val="00F44B7F"/>
    <w:rsid w:val="00F51934"/>
    <w:rsid w:val="00F5200F"/>
    <w:rsid w:val="00F61BA5"/>
    <w:rsid w:val="00F62161"/>
    <w:rsid w:val="00F66D47"/>
    <w:rsid w:val="00F72881"/>
    <w:rsid w:val="00F73FC7"/>
    <w:rsid w:val="00F830C8"/>
    <w:rsid w:val="00F869C4"/>
    <w:rsid w:val="00FB1A15"/>
    <w:rsid w:val="00FB2575"/>
    <w:rsid w:val="00FB31A3"/>
    <w:rsid w:val="00FB3455"/>
    <w:rsid w:val="00FC1A48"/>
    <w:rsid w:val="00FD07B8"/>
    <w:rsid w:val="00FD4440"/>
    <w:rsid w:val="00FD5CC9"/>
    <w:rsid w:val="00FF33C7"/>
    <w:rsid w:val="00FF7C05"/>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8930A"/>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paragraph" w:customStyle="1" w:styleId="TableParagraph">
    <w:name w:val="Table Paragraph"/>
    <w:basedOn w:val="Normal"/>
    <w:uiPriority w:val="1"/>
    <w:qFormat/>
    <w:rsid w:val="00BD3837"/>
    <w:pPr>
      <w:widowControl w:val="0"/>
      <w:autoSpaceDE w:val="0"/>
      <w:autoSpaceDN w:val="0"/>
      <w:spacing w:after="0" w:line="240" w:lineRule="auto"/>
    </w:pPr>
    <w:rPr>
      <w:rFonts w:ascii="Arial" w:eastAsia="Arial" w:hAnsi="Arial" w:cs="Arial"/>
      <w:lang w:eastAsia="es-CL" w:bidi="es-CL"/>
    </w:rPr>
  </w:style>
  <w:style w:type="character" w:styleId="Hipervnculo">
    <w:name w:val="Hyperlink"/>
    <w:uiPriority w:val="99"/>
    <w:unhideWhenUsed/>
    <w:rsid w:val="00C86E60"/>
    <w:rPr>
      <w:color w:val="0000FF"/>
      <w:u w:val="single"/>
    </w:rPr>
  </w:style>
  <w:style w:type="paragraph" w:styleId="Textoindependiente">
    <w:name w:val="Body Text"/>
    <w:basedOn w:val="Normal"/>
    <w:link w:val="TextoindependienteCar"/>
    <w:uiPriority w:val="99"/>
    <w:unhideWhenUsed/>
    <w:rsid w:val="005267A8"/>
    <w:pPr>
      <w:spacing w:after="120"/>
    </w:pPr>
  </w:style>
  <w:style w:type="character" w:customStyle="1" w:styleId="TextoindependienteCar">
    <w:name w:val="Texto independiente Car"/>
    <w:basedOn w:val="Fuentedeprrafopredeter"/>
    <w:link w:val="Textoindependiente"/>
    <w:uiPriority w:val="99"/>
    <w:rsid w:val="005267A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70166065">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ita.medel@elar.cl"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E6442-9B40-449F-8950-B51BEC69F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1024</Words>
  <Characters>5632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2020-04-20T21:25:00Z</dcterms:created>
  <dcterms:modified xsi:type="dcterms:W3CDTF">2020-04-20T21:25:00Z</dcterms:modified>
  <cp:category>UTP</cp:category>
  <cp:contentStatus>UTP</cp:contentStatus>
</cp:coreProperties>
</file>